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34469190"/>
        <w:docPartObj>
          <w:docPartGallery w:val="Cover Pages"/>
          <w:docPartUnique/>
        </w:docPartObj>
      </w:sdtPr>
      <w:sdtEndPr>
        <w:rPr>
          <w:rFonts w:asciiTheme="majorHAnsi" w:eastAsiaTheme="majorEastAsia" w:hAnsiTheme="majorHAnsi" w:cstheme="majorBidi"/>
          <w:color w:val="4F81BD" w:themeColor="accent1"/>
          <w:sz w:val="80"/>
          <w:szCs w:val="80"/>
          <w:lang w:val="en-US" w:eastAsia="ja-JP"/>
        </w:rPr>
      </w:sdtEndPr>
      <w:sdtContent>
        <w:tbl>
          <w:tblPr>
            <w:tblpPr w:leftFromText="187" w:rightFromText="187" w:bottomFromText="720" w:horzAnchor="margin" w:tblpYSpec="bottom"/>
            <w:tblW w:w="5000" w:type="pct"/>
            <w:tblLook w:val="04A0" w:firstRow="1" w:lastRow="0" w:firstColumn="1" w:lastColumn="0" w:noHBand="0" w:noVBand="1"/>
          </w:tblPr>
          <w:tblGrid>
            <w:gridCol w:w="9286"/>
          </w:tblGrid>
          <w:tr w:rsidR="000904D6">
            <w:tc>
              <w:tcPr>
                <w:tcW w:w="9266" w:type="dxa"/>
              </w:tcPr>
              <w:p w:rsidR="000904D6" w:rsidRPr="009804B4" w:rsidRDefault="000904D6" w:rsidP="009804B4">
                <w:pPr>
                  <w:tabs>
                    <w:tab w:val="left" w:pos="3180"/>
                  </w:tabs>
                  <w:rPr>
                    <w:lang w:val="en-US"/>
                  </w:rPr>
                </w:pPr>
              </w:p>
            </w:tc>
          </w:tr>
          <w:tr w:rsidR="000904D6">
            <w:tc>
              <w:tcPr>
                <w:tcW w:w="0" w:type="auto"/>
                <w:vAlign w:val="bottom"/>
              </w:tcPr>
              <w:p w:rsidR="000904D6" w:rsidRPr="000904D6" w:rsidRDefault="000904D6" w:rsidP="009804B4">
                <w:pPr>
                  <w:pStyle w:val="Subtitle"/>
                  <w:jc w:val="center"/>
                  <w:rPr>
                    <w:lang w:val="el-GR"/>
                  </w:rPr>
                </w:pPr>
                <w:sdt>
                  <w:sdtPr>
                    <w:rPr>
                      <w:rFonts w:ascii="Times New Roman" w:hAnsi="Times New Roman" w:cs="Times New Roman"/>
                      <w:i w:val="0"/>
                      <w:color w:val="auto"/>
                      <w:sz w:val="36"/>
                      <w:szCs w:val="36"/>
                    </w:rPr>
                    <w:alias w:val="Subtitle"/>
                    <w:id w:val="1194108113"/>
                    <w:placeholder>
                      <w:docPart w:val="2F4C6737D5C54496AFB3A18BFEC321B5"/>
                    </w:placeholder>
                    <w:dataBinding w:prefixMappings="xmlns:ns0='http://schemas.openxmlformats.org/package/2006/metadata/core-properties' xmlns:ns1='http://purl.org/dc/elements/1.1/'" w:xpath="/ns0:coreProperties[1]/ns1:subject[1]" w:storeItemID="{6C3C8BC8-F283-45AE-878A-BAB7291924A1}"/>
                    <w:text/>
                  </w:sdtPr>
                  <w:sdtContent>
                    <w:r w:rsidR="00D3594E">
                      <w:rPr>
                        <w:rFonts w:ascii="Times New Roman" w:hAnsi="Times New Roman" w:cs="Times New Roman"/>
                        <w:i w:val="0"/>
                        <w:color w:val="auto"/>
                        <w:sz w:val="36"/>
                        <w:szCs w:val="36"/>
                        <w:lang w:val="el-GR"/>
                      </w:rPr>
                      <w:t>26/3/2018</w:t>
                    </w:r>
                  </w:sdtContent>
                </w:sdt>
              </w:p>
            </w:tc>
          </w:tr>
          <w:tr w:rsidR="000904D6" w:rsidRPr="000904D6">
            <w:trPr>
              <w:trHeight w:val="1152"/>
            </w:trPr>
            <w:tc>
              <w:tcPr>
                <w:tcW w:w="0" w:type="auto"/>
                <w:vAlign w:val="bottom"/>
              </w:tcPr>
              <w:p w:rsidR="000904D6" w:rsidRPr="00FB7EAA" w:rsidRDefault="000904D6" w:rsidP="000904D6">
                <w:pPr>
                  <w:rPr>
                    <w:color w:val="FFFFFF" w:themeColor="background1"/>
                  </w:rPr>
                </w:pPr>
              </w:p>
            </w:tc>
          </w:tr>
          <w:tr w:rsidR="000904D6" w:rsidRPr="000904D6">
            <w:trPr>
              <w:trHeight w:val="432"/>
            </w:trPr>
            <w:tc>
              <w:tcPr>
                <w:tcW w:w="0" w:type="auto"/>
                <w:vAlign w:val="bottom"/>
              </w:tcPr>
              <w:p w:rsidR="009A18AA" w:rsidRPr="009A18AA" w:rsidRDefault="009A18AA">
                <w:pPr>
                  <w:rPr>
                    <w:color w:val="1F497D" w:themeColor="text2"/>
                  </w:rPr>
                </w:pPr>
              </w:p>
            </w:tc>
          </w:tr>
        </w:tbl>
        <w:p w:rsidR="009A18AA" w:rsidRDefault="000904D6" w:rsidP="009A18AA">
          <w:pPr>
            <w:tabs>
              <w:tab w:val="left" w:pos="6390"/>
            </w:tabs>
            <w:rPr>
              <w:rFonts w:asciiTheme="majorHAnsi" w:eastAsiaTheme="majorEastAsia" w:hAnsiTheme="majorHAnsi" w:cstheme="majorBidi"/>
              <w:color w:val="4F81BD" w:themeColor="accent1"/>
              <w:sz w:val="80"/>
              <w:szCs w:val="80"/>
              <w:lang w:val="en-US" w:eastAsia="ja-JP"/>
            </w:rPr>
          </w:pPr>
          <w:r>
            <w:rPr>
              <w:noProof/>
              <w:lang w:eastAsia="el-GR"/>
            </w:rPr>
            <mc:AlternateContent>
              <mc:Choice Requires="wps">
                <w:drawing>
                  <wp:anchor distT="0" distB="0" distL="114300" distR="114300" simplePos="0" relativeHeight="251659264" behindDoc="1" locked="0" layoutInCell="1" allowOverlap="1" wp14:anchorId="31DA54D0" wp14:editId="1FF48F66">
                    <wp:simplePos x="0" y="0"/>
                    <wp:positionH relativeFrom="page">
                      <wp:align>center</wp:align>
                    </wp:positionH>
                    <wp:positionV relativeFrom="page">
                      <wp:align>center</wp:align>
                    </wp:positionV>
                    <wp:extent cx="7772400" cy="10058400"/>
                    <wp:effectExtent l="0" t="0" r="2540" b="0"/>
                    <wp:wrapNone/>
                    <wp:docPr id="245" name="Rectangle 245"/>
                    <wp:cNvGraphicFramePr/>
                    <a:graphic xmlns:a="http://schemas.openxmlformats.org/drawingml/2006/main">
                      <a:graphicData uri="http://schemas.microsoft.com/office/word/2010/wordprocessingShape">
                        <wps:wsp>
                          <wps:cNvSpPr/>
                          <wps:spPr>
                            <a:xfrm>
                              <a:off x="0" y="0"/>
                              <a:ext cx="7772400" cy="10058400"/>
                            </a:xfrm>
                            <a:prstGeom prst="rect">
                              <a:avLst/>
                            </a:prstGeom>
                            <a:ln>
                              <a:noFill/>
                            </a:ln>
                          </wps:spPr>
                          <wps:style>
                            <a:lnRef idx="2">
                              <a:schemeClr val="accent1">
                                <a:shade val="50000"/>
                              </a:schemeClr>
                            </a:lnRef>
                            <a:fillRef idx="1002">
                              <a:schemeClr val="dk2"/>
                            </a:fillRef>
                            <a:effectRef idx="0">
                              <a:schemeClr val="accent1"/>
                            </a:effectRef>
                            <a:fontRef idx="minor">
                              <a:schemeClr val="lt1"/>
                            </a:fontRef>
                          </wps:style>
                          <wps:txbx>
                            <w:txbxContent>
                              <w:p w:rsidR="00631812" w:rsidRPr="00631812" w:rsidRDefault="009A18AA" w:rsidP="009A18AA">
                                <w:pPr>
                                  <w:jc w:val="center"/>
                                  <w:rPr>
                                    <w:rFonts w:cs="Times New Roman"/>
                                    <w:b/>
                                    <w:i/>
                                    <w:color w:val="000000" w:themeColor="text1"/>
                                    <w:sz w:val="72"/>
                                    <w:szCs w:val="72"/>
                                  </w:rPr>
                                </w:pPr>
                                <w:r>
                                  <w:rPr>
                                    <w:rFonts w:cs="Times New Roman"/>
                                    <w:b/>
                                    <w:i/>
                                    <w:noProof/>
                                    <w:color w:val="000000" w:themeColor="text1"/>
                                    <w:sz w:val="72"/>
                                    <w:szCs w:val="72"/>
                                    <w:lang w:eastAsia="el-GR"/>
                                  </w:rPr>
                                  <w:drawing>
                                    <wp:inline distT="0" distB="0" distL="0" distR="0" wp14:anchorId="785760BB" wp14:editId="4B26DE91">
                                      <wp:extent cx="5234188" cy="3648075"/>
                                      <wp:effectExtent l="19050" t="0" r="24130" b="11334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a-akropolh-oikologia-1.jpg"/>
                                              <pic:cNvPicPr/>
                                            </pic:nvPicPr>
                                            <pic:blipFill>
                                              <a:blip r:embed="rId8">
                                                <a:duotone>
                                                  <a:prstClr val="black"/>
                                                  <a:schemeClr val="accent1">
                                                    <a:tint val="45000"/>
                                                    <a:satMod val="400000"/>
                                                  </a:schemeClr>
                                                </a:duotone>
                                                <a:extLst>
                                                  <a:ext uri="{BEBA8EAE-BF5A-486C-A8C5-ECC9F3942E4B}">
                                                    <a14:imgProps xmlns:a14="http://schemas.microsoft.com/office/drawing/2010/main">
                                                      <a14:imgLayer r:embed="rId9">
                                                        <a14:imgEffect>
                                                          <a14:saturation sat="200000"/>
                                                        </a14:imgEffect>
                                                      </a14:imgLayer>
                                                    </a14:imgProps>
                                                  </a:ext>
                                                  <a:ext uri="{28A0092B-C50C-407E-A947-70E740481C1C}">
                                                    <a14:useLocalDpi xmlns:a14="http://schemas.microsoft.com/office/drawing/2010/main" val="0"/>
                                                  </a:ext>
                                                </a:extLst>
                                              </a:blip>
                                              <a:stretch>
                                                <a:fillRect/>
                                              </a:stretch>
                                            </pic:blipFill>
                                            <pic:spPr>
                                              <a:xfrm>
                                                <a:off x="0" y="0"/>
                                                <a:ext cx="5250324" cy="3659321"/>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r w:rsidR="00FB7EAA">
                                  <w:rPr>
                                    <w:rFonts w:cs="Times New Roman"/>
                                    <w:b/>
                                    <w:i/>
                                    <w:color w:val="000000" w:themeColor="text1"/>
                                    <w:sz w:val="72"/>
                                    <w:szCs w:val="72"/>
                                    <w:lang w:val="en-US"/>
                                  </w:rPr>
                                  <w:t>ΟΙΚΟΛΟΓΙ</w:t>
                                </w:r>
                                <w:r w:rsidR="00FB7EAA">
                                  <w:rPr>
                                    <w:rFonts w:cs="Times New Roman"/>
                                    <w:b/>
                                    <w:i/>
                                    <w:color w:val="000000" w:themeColor="text1"/>
                                    <w:sz w:val="72"/>
                                    <w:szCs w:val="72"/>
                                  </w:rPr>
                                  <w:t>Α</w:t>
                                </w:r>
                              </w:p>
                              <w:p w:rsidR="00D3594E" w:rsidRPr="009804B4" w:rsidRDefault="00D3594E" w:rsidP="009804B4">
                                <w:pPr>
                                  <w:jc w:val="center"/>
                                  <w:rPr>
                                    <w:rFonts w:cs="Times New Roman"/>
                                    <w:b/>
                                    <w:i/>
                                    <w:color w:val="000000" w:themeColor="text1"/>
                                    <w:sz w:val="72"/>
                                    <w:szCs w:val="72"/>
                                    <w:lang w:val="en-US"/>
                                  </w:rPr>
                                </w:pPr>
                                <w:r w:rsidRPr="009804B4">
                                  <w:rPr>
                                    <w:rFonts w:cs="Times New Roman"/>
                                    <w:b/>
                                    <w:i/>
                                    <w:color w:val="000000" w:themeColor="text1"/>
                                    <w:sz w:val="72"/>
                                    <w:szCs w:val="72"/>
                                  </w:rPr>
                                  <w:t>1</w:t>
                                </w:r>
                                <w:r w:rsidRPr="009804B4">
                                  <w:rPr>
                                    <w:rFonts w:cs="Times New Roman"/>
                                    <w:b/>
                                    <w:i/>
                                    <w:color w:val="000000" w:themeColor="text1"/>
                                    <w:sz w:val="72"/>
                                    <w:szCs w:val="72"/>
                                    <w:vertAlign w:val="superscript"/>
                                  </w:rPr>
                                  <w:t>η</w:t>
                                </w:r>
                                <w:r w:rsidRPr="009804B4">
                                  <w:rPr>
                                    <w:rFonts w:cs="Times New Roman"/>
                                    <w:i/>
                                    <w:color w:val="000000" w:themeColor="text1"/>
                                    <w:sz w:val="72"/>
                                    <w:szCs w:val="72"/>
                                  </w:rPr>
                                  <w:t xml:space="preserve"> </w:t>
                                </w:r>
                                <w:r w:rsidRPr="009804B4">
                                  <w:rPr>
                                    <w:rFonts w:cs="Times New Roman"/>
                                    <w:b/>
                                    <w:i/>
                                    <w:color w:val="000000" w:themeColor="text1"/>
                                    <w:sz w:val="72"/>
                                    <w:szCs w:val="72"/>
                                  </w:rPr>
                                  <w:t>Εργασία</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100000</wp14:pctWidth>
                    </wp14:sizeRelH>
                    <wp14:sizeRelV relativeFrom="page">
                      <wp14:pctHeight>100000</wp14:pctHeight>
                    </wp14:sizeRelV>
                  </wp:anchor>
                </w:drawing>
              </mc:Choice>
              <mc:Fallback>
                <w:pict>
                  <v:rect id="Rectangle 245" o:spid="_x0000_s1026" style="position:absolute;margin-left:0;margin-top:0;width:612pt;height:11in;z-index:-251657216;visibility:visible;mso-wrap-style:square;mso-width-percent:1000;mso-height-percent:1000;mso-wrap-distance-left:9pt;mso-wrap-distance-top:0;mso-wrap-distance-right:9pt;mso-wrap-distance-bottom:0;mso-position-horizontal:center;mso-position-horizontal-relative:page;mso-position-vertical:center;mso-position-vertical-relative:page;mso-width-percent:1000;mso-height-percent:100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" fillcolor="#8db3e2 [1298]" stroked="f" strokeweight="2pt">
                    <v:fill color2="#060e18 [642]" rotate="t" focusposition=".5,-52429f" focussize="" colors="0 #bec9e5;26214f #b4c1e1;1 #001a5e" focus="100%" type="gradientRadial"/>
                    <v:textbox>
                      <w:txbxContent>
                        <w:p w:rsidR="00631812" w:rsidRPr="00631812" w:rsidRDefault="009A18AA" w:rsidP="009A18AA">
                          <w:pPr>
                            <w:jc w:val="center"/>
                            <w:rPr>
                              <w:rFonts w:cs="Times New Roman"/>
                              <w:b/>
                              <w:i/>
                              <w:color w:val="000000" w:themeColor="text1"/>
                              <w:sz w:val="72"/>
                              <w:szCs w:val="72"/>
                            </w:rPr>
                          </w:pPr>
                          <w:r>
                            <w:rPr>
                              <w:rFonts w:cs="Times New Roman"/>
                              <w:b/>
                              <w:i/>
                              <w:noProof/>
                              <w:color w:val="000000" w:themeColor="text1"/>
                              <w:sz w:val="72"/>
                              <w:szCs w:val="72"/>
                              <w:lang w:eastAsia="el-GR"/>
                            </w:rPr>
                            <w:drawing>
                              <wp:inline distT="0" distB="0" distL="0" distR="0" wp14:anchorId="785760BB" wp14:editId="4B26DE91">
                                <wp:extent cx="5234188" cy="3648075"/>
                                <wp:effectExtent l="19050" t="0" r="24130" b="11334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a-akropolh-oikologia-1.jpg"/>
                                        <pic:cNvPicPr/>
                                      </pic:nvPicPr>
                                      <pic:blipFill>
                                        <a:blip r:embed="rId8">
                                          <a:duotone>
                                            <a:prstClr val="black"/>
                                            <a:schemeClr val="accent1">
                                              <a:tint val="45000"/>
                                              <a:satMod val="400000"/>
                                            </a:schemeClr>
                                          </a:duotone>
                                          <a:extLst>
                                            <a:ext uri="{BEBA8EAE-BF5A-486C-A8C5-ECC9F3942E4B}">
                                              <a14:imgProps xmlns:a14="http://schemas.microsoft.com/office/drawing/2010/main">
                                                <a14:imgLayer r:embed="rId9">
                                                  <a14:imgEffect>
                                                    <a14:saturation sat="200000"/>
                                                  </a14:imgEffect>
                                                </a14:imgLayer>
                                              </a14:imgProps>
                                            </a:ext>
                                            <a:ext uri="{28A0092B-C50C-407E-A947-70E740481C1C}">
                                              <a14:useLocalDpi xmlns:a14="http://schemas.microsoft.com/office/drawing/2010/main" val="0"/>
                                            </a:ext>
                                          </a:extLst>
                                        </a:blip>
                                        <a:stretch>
                                          <a:fillRect/>
                                        </a:stretch>
                                      </pic:blipFill>
                                      <pic:spPr>
                                        <a:xfrm>
                                          <a:off x="0" y="0"/>
                                          <a:ext cx="5250324" cy="3659321"/>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r w:rsidR="00FB7EAA">
                            <w:rPr>
                              <w:rFonts w:cs="Times New Roman"/>
                              <w:b/>
                              <w:i/>
                              <w:color w:val="000000" w:themeColor="text1"/>
                              <w:sz w:val="72"/>
                              <w:szCs w:val="72"/>
                              <w:lang w:val="en-US"/>
                            </w:rPr>
                            <w:t>ΟΙΚΟΛΟΓΙ</w:t>
                          </w:r>
                          <w:r w:rsidR="00FB7EAA">
                            <w:rPr>
                              <w:rFonts w:cs="Times New Roman"/>
                              <w:b/>
                              <w:i/>
                              <w:color w:val="000000" w:themeColor="text1"/>
                              <w:sz w:val="72"/>
                              <w:szCs w:val="72"/>
                            </w:rPr>
                            <w:t>Α</w:t>
                          </w:r>
                        </w:p>
                        <w:p w:rsidR="00D3594E" w:rsidRPr="009804B4" w:rsidRDefault="00D3594E" w:rsidP="009804B4">
                          <w:pPr>
                            <w:jc w:val="center"/>
                            <w:rPr>
                              <w:rFonts w:cs="Times New Roman"/>
                              <w:b/>
                              <w:i/>
                              <w:color w:val="000000" w:themeColor="text1"/>
                              <w:sz w:val="72"/>
                              <w:szCs w:val="72"/>
                              <w:lang w:val="en-US"/>
                            </w:rPr>
                          </w:pPr>
                          <w:r w:rsidRPr="009804B4">
                            <w:rPr>
                              <w:rFonts w:cs="Times New Roman"/>
                              <w:b/>
                              <w:i/>
                              <w:color w:val="000000" w:themeColor="text1"/>
                              <w:sz w:val="72"/>
                              <w:szCs w:val="72"/>
                            </w:rPr>
                            <w:t>1</w:t>
                          </w:r>
                          <w:r w:rsidRPr="009804B4">
                            <w:rPr>
                              <w:rFonts w:cs="Times New Roman"/>
                              <w:b/>
                              <w:i/>
                              <w:color w:val="000000" w:themeColor="text1"/>
                              <w:sz w:val="72"/>
                              <w:szCs w:val="72"/>
                              <w:vertAlign w:val="superscript"/>
                            </w:rPr>
                            <w:t>η</w:t>
                          </w:r>
                          <w:r w:rsidRPr="009804B4">
                            <w:rPr>
                              <w:rFonts w:cs="Times New Roman"/>
                              <w:i/>
                              <w:color w:val="000000" w:themeColor="text1"/>
                              <w:sz w:val="72"/>
                              <w:szCs w:val="72"/>
                            </w:rPr>
                            <w:t xml:space="preserve"> </w:t>
                          </w:r>
                          <w:r w:rsidRPr="009804B4">
                            <w:rPr>
                              <w:rFonts w:cs="Times New Roman"/>
                              <w:b/>
                              <w:i/>
                              <w:color w:val="000000" w:themeColor="text1"/>
                              <w:sz w:val="72"/>
                              <w:szCs w:val="72"/>
                            </w:rPr>
                            <w:t>Εργασία</w:t>
                          </w:r>
                        </w:p>
                      </w:txbxContent>
                    </v:textbox>
                    <w10:wrap anchorx="page" anchory="page"/>
                  </v:rect>
                </w:pict>
              </mc:Fallback>
            </mc:AlternateContent>
          </w:r>
          <w:r w:rsidR="009A18AA">
            <w:rPr>
              <w:rFonts w:asciiTheme="majorHAnsi" w:eastAsiaTheme="majorEastAsia" w:hAnsiTheme="majorHAnsi" w:cstheme="majorBidi"/>
              <w:color w:val="4F81BD" w:themeColor="accent1"/>
              <w:sz w:val="80"/>
              <w:szCs w:val="80"/>
              <w:lang w:val="en-US" w:eastAsia="ja-JP"/>
            </w:rPr>
            <w:tab/>
          </w:r>
        </w:p>
        <w:p w:rsidR="009A18AA" w:rsidRDefault="009A18AA">
          <w:pPr>
            <w:rPr>
              <w:rFonts w:asciiTheme="majorHAnsi" w:eastAsiaTheme="majorEastAsia" w:hAnsiTheme="majorHAnsi" w:cstheme="majorBidi"/>
              <w:color w:val="4F81BD" w:themeColor="accent1"/>
              <w:sz w:val="80"/>
              <w:szCs w:val="80"/>
              <w:lang w:val="en-US" w:eastAsia="ja-JP"/>
            </w:rPr>
          </w:pPr>
          <w:r>
            <w:rPr>
              <w:rFonts w:asciiTheme="majorHAnsi" w:eastAsiaTheme="majorEastAsia" w:hAnsiTheme="majorHAnsi" w:cstheme="majorBidi"/>
              <w:color w:val="4F81BD" w:themeColor="accent1"/>
              <w:sz w:val="80"/>
              <w:szCs w:val="80"/>
              <w:lang w:val="en-US" w:eastAsia="ja-JP"/>
            </w:rPr>
            <w:br w:type="page"/>
          </w:r>
        </w:p>
        <w:sdt>
          <w:sdtPr>
            <w:id w:val="2119788195"/>
            <w:docPartObj>
              <w:docPartGallery w:val="Table of Contents"/>
              <w:docPartUnique/>
            </w:docPartObj>
          </w:sdtPr>
          <w:sdtEndPr>
            <w:rPr>
              <w:rFonts w:ascii="Times New Roman" w:eastAsiaTheme="minorHAnsi" w:hAnsi="Times New Roman" w:cstheme="minorBidi"/>
              <w:noProof/>
              <w:color w:val="auto"/>
              <w:sz w:val="22"/>
              <w:szCs w:val="22"/>
              <w:lang w:val="el-GR" w:eastAsia="en-US"/>
            </w:rPr>
          </w:sdtEndPr>
          <w:sdtContent>
            <w:bookmarkStart w:id="0" w:name="_GoBack" w:displacedByCustomXml="prev"/>
            <w:bookmarkEnd w:id="0" w:displacedByCustomXml="prev"/>
            <w:p w:rsidR="002D731E" w:rsidRDefault="002D731E">
              <w:pPr>
                <w:pStyle w:val="TOCHeading"/>
                <w:rPr>
                  <w:lang w:val="el-GR"/>
                </w:rPr>
              </w:pPr>
              <w:r>
                <w:rPr>
                  <w:lang w:val="el-GR"/>
                </w:rPr>
                <w:t>Περιεχόμενα</w:t>
              </w:r>
            </w:p>
            <w:p w:rsidR="002D731E" w:rsidRPr="002D731E" w:rsidRDefault="002D731E" w:rsidP="002D731E">
              <w:pPr>
                <w:rPr>
                  <w:lang w:eastAsia="ja-JP"/>
                </w:rPr>
              </w:pPr>
            </w:p>
            <w:p w:rsidR="002D731E" w:rsidRDefault="002D731E">
              <w:pPr>
                <w:pStyle w:val="TOC1"/>
                <w:tabs>
                  <w:tab w:val="right" w:leader="dot" w:pos="9060"/>
                </w:tabs>
                <w:rPr>
                  <w:rFonts w:asciiTheme="minorHAnsi" w:eastAsiaTheme="minorEastAsia" w:hAnsiTheme="minorHAnsi"/>
                  <w:noProof/>
                  <w:lang w:eastAsia="el-GR"/>
                </w:rPr>
              </w:pPr>
              <w:r>
                <w:fldChar w:fldCharType="begin"/>
              </w:r>
              <w:r>
                <w:instrText xml:space="preserve"> TOC \o "1-3" \h \z \u </w:instrText>
              </w:r>
              <w:r>
                <w:fldChar w:fldCharType="separate"/>
              </w:r>
              <w:hyperlink w:anchor="_Toc509877441" w:history="1">
                <w:r w:rsidRPr="009D6756">
                  <w:rPr>
                    <w:rStyle w:val="Hyperlink"/>
                    <w:noProof/>
                    <w:lang w:val="en-US"/>
                  </w:rPr>
                  <w:t>Ecology</w:t>
                </w:r>
                <w:r>
                  <w:rPr>
                    <w:noProof/>
                    <w:webHidden/>
                  </w:rPr>
                  <w:tab/>
                </w:r>
                <w:r>
                  <w:rPr>
                    <w:noProof/>
                    <w:webHidden/>
                  </w:rPr>
                  <w:fldChar w:fldCharType="begin"/>
                </w:r>
                <w:r>
                  <w:rPr>
                    <w:noProof/>
                    <w:webHidden/>
                  </w:rPr>
                  <w:instrText xml:space="preserve"> PAGEREF _Toc509877441 \h </w:instrText>
                </w:r>
                <w:r>
                  <w:rPr>
                    <w:noProof/>
                    <w:webHidden/>
                  </w:rPr>
                </w:r>
                <w:r>
                  <w:rPr>
                    <w:noProof/>
                    <w:webHidden/>
                  </w:rPr>
                  <w:fldChar w:fldCharType="separate"/>
                </w:r>
                <w:r>
                  <w:rPr>
                    <w:noProof/>
                    <w:webHidden/>
                  </w:rPr>
                  <w:t>1</w:t>
                </w:r>
                <w:r>
                  <w:rPr>
                    <w:noProof/>
                    <w:webHidden/>
                  </w:rPr>
                  <w:fldChar w:fldCharType="end"/>
                </w:r>
              </w:hyperlink>
            </w:p>
            <w:p w:rsidR="002D731E" w:rsidRDefault="002D731E">
              <w:pPr>
                <w:pStyle w:val="TOC2"/>
                <w:tabs>
                  <w:tab w:val="right" w:leader="dot" w:pos="9060"/>
                </w:tabs>
                <w:rPr>
                  <w:noProof/>
                </w:rPr>
              </w:pPr>
              <w:hyperlink w:anchor="_Toc509877442" w:history="1">
                <w:r w:rsidRPr="009D6756">
                  <w:rPr>
                    <w:rStyle w:val="Hyperlink"/>
                    <w:noProof/>
                    <w:lang w:val="en-US"/>
                  </w:rPr>
                  <w:t>Ecology 2</w:t>
                </w:r>
                <w:r>
                  <w:rPr>
                    <w:noProof/>
                    <w:webHidden/>
                  </w:rPr>
                  <w:tab/>
                </w:r>
                <w:r>
                  <w:rPr>
                    <w:noProof/>
                    <w:webHidden/>
                  </w:rPr>
                  <w:fldChar w:fldCharType="begin"/>
                </w:r>
                <w:r>
                  <w:rPr>
                    <w:noProof/>
                    <w:webHidden/>
                  </w:rPr>
                  <w:instrText xml:space="preserve"> PAGEREF _Toc509877442 \h </w:instrText>
                </w:r>
                <w:r>
                  <w:rPr>
                    <w:noProof/>
                    <w:webHidden/>
                  </w:rPr>
                </w:r>
                <w:r>
                  <w:rPr>
                    <w:noProof/>
                    <w:webHidden/>
                  </w:rPr>
                  <w:fldChar w:fldCharType="separate"/>
                </w:r>
                <w:r>
                  <w:rPr>
                    <w:noProof/>
                    <w:webHidden/>
                  </w:rPr>
                  <w:t>1</w:t>
                </w:r>
                <w:r>
                  <w:rPr>
                    <w:noProof/>
                    <w:webHidden/>
                  </w:rPr>
                  <w:fldChar w:fldCharType="end"/>
                </w:r>
              </w:hyperlink>
            </w:p>
            <w:p w:rsidR="002D731E" w:rsidRDefault="002D731E">
              <w:pPr>
                <w:pStyle w:val="TOC1"/>
                <w:tabs>
                  <w:tab w:val="right" w:leader="dot" w:pos="9060"/>
                </w:tabs>
                <w:rPr>
                  <w:rFonts w:asciiTheme="minorHAnsi" w:eastAsiaTheme="minorEastAsia" w:hAnsiTheme="minorHAnsi"/>
                  <w:noProof/>
                  <w:lang w:eastAsia="el-GR"/>
                </w:rPr>
              </w:pPr>
              <w:hyperlink w:anchor="_Toc509877443" w:history="1">
                <w:r w:rsidRPr="009D6756">
                  <w:rPr>
                    <w:rStyle w:val="Hyperlink"/>
                    <w:noProof/>
                    <w:lang w:val="en-US"/>
                  </w:rPr>
                  <w:t>Individual ecology</w:t>
                </w:r>
                <w:r>
                  <w:rPr>
                    <w:noProof/>
                    <w:webHidden/>
                  </w:rPr>
                  <w:tab/>
                </w:r>
                <w:r>
                  <w:rPr>
                    <w:noProof/>
                    <w:webHidden/>
                  </w:rPr>
                  <w:fldChar w:fldCharType="begin"/>
                </w:r>
                <w:r>
                  <w:rPr>
                    <w:noProof/>
                    <w:webHidden/>
                  </w:rPr>
                  <w:instrText xml:space="preserve"> PAGEREF _Toc509877443 \h </w:instrText>
                </w:r>
                <w:r>
                  <w:rPr>
                    <w:noProof/>
                    <w:webHidden/>
                  </w:rPr>
                </w:r>
                <w:r>
                  <w:rPr>
                    <w:noProof/>
                    <w:webHidden/>
                  </w:rPr>
                  <w:fldChar w:fldCharType="separate"/>
                </w:r>
                <w:r>
                  <w:rPr>
                    <w:noProof/>
                    <w:webHidden/>
                  </w:rPr>
                  <w:t>2</w:t>
                </w:r>
                <w:r>
                  <w:rPr>
                    <w:noProof/>
                    <w:webHidden/>
                  </w:rPr>
                  <w:fldChar w:fldCharType="end"/>
                </w:r>
              </w:hyperlink>
            </w:p>
            <w:p w:rsidR="002D731E" w:rsidRDefault="002D731E">
              <w:pPr>
                <w:pStyle w:val="TOC2"/>
                <w:tabs>
                  <w:tab w:val="right" w:leader="dot" w:pos="9060"/>
                </w:tabs>
                <w:rPr>
                  <w:noProof/>
                </w:rPr>
              </w:pPr>
              <w:hyperlink w:anchor="_Toc509877444" w:history="1">
                <w:r w:rsidRPr="009D6756">
                  <w:rPr>
                    <w:rStyle w:val="Hyperlink"/>
                    <w:noProof/>
                    <w:lang w:val="en-US"/>
                  </w:rPr>
                  <w:t>Individual ecology 2</w:t>
                </w:r>
                <w:r>
                  <w:rPr>
                    <w:noProof/>
                    <w:webHidden/>
                  </w:rPr>
                  <w:tab/>
                </w:r>
                <w:r>
                  <w:rPr>
                    <w:noProof/>
                    <w:webHidden/>
                  </w:rPr>
                  <w:fldChar w:fldCharType="begin"/>
                </w:r>
                <w:r>
                  <w:rPr>
                    <w:noProof/>
                    <w:webHidden/>
                  </w:rPr>
                  <w:instrText xml:space="preserve"> PAGEREF _Toc509877444 \h </w:instrText>
                </w:r>
                <w:r>
                  <w:rPr>
                    <w:noProof/>
                    <w:webHidden/>
                  </w:rPr>
                </w:r>
                <w:r>
                  <w:rPr>
                    <w:noProof/>
                    <w:webHidden/>
                  </w:rPr>
                  <w:fldChar w:fldCharType="separate"/>
                </w:r>
                <w:r>
                  <w:rPr>
                    <w:noProof/>
                    <w:webHidden/>
                  </w:rPr>
                  <w:t>2</w:t>
                </w:r>
                <w:r>
                  <w:rPr>
                    <w:noProof/>
                    <w:webHidden/>
                  </w:rPr>
                  <w:fldChar w:fldCharType="end"/>
                </w:r>
              </w:hyperlink>
            </w:p>
            <w:p w:rsidR="002D731E" w:rsidRDefault="002D731E">
              <w:pPr>
                <w:pStyle w:val="TOC2"/>
                <w:tabs>
                  <w:tab w:val="right" w:leader="dot" w:pos="9060"/>
                </w:tabs>
                <w:rPr>
                  <w:noProof/>
                </w:rPr>
              </w:pPr>
              <w:hyperlink w:anchor="_Toc509877445" w:history="1">
                <w:r w:rsidRPr="009D6756">
                  <w:rPr>
                    <w:rStyle w:val="Hyperlink"/>
                    <w:noProof/>
                    <w:lang w:val="en-US"/>
                  </w:rPr>
                  <w:t>Biodiversity 2</w:t>
                </w:r>
                <w:r>
                  <w:rPr>
                    <w:noProof/>
                    <w:webHidden/>
                  </w:rPr>
                  <w:tab/>
                </w:r>
                <w:r>
                  <w:rPr>
                    <w:noProof/>
                    <w:webHidden/>
                  </w:rPr>
                  <w:fldChar w:fldCharType="begin"/>
                </w:r>
                <w:r>
                  <w:rPr>
                    <w:noProof/>
                    <w:webHidden/>
                  </w:rPr>
                  <w:instrText xml:space="preserve"> PAGEREF _Toc509877445 \h </w:instrText>
                </w:r>
                <w:r>
                  <w:rPr>
                    <w:noProof/>
                    <w:webHidden/>
                  </w:rPr>
                </w:r>
                <w:r>
                  <w:rPr>
                    <w:noProof/>
                    <w:webHidden/>
                  </w:rPr>
                  <w:fldChar w:fldCharType="separate"/>
                </w:r>
                <w:r>
                  <w:rPr>
                    <w:noProof/>
                    <w:webHidden/>
                  </w:rPr>
                  <w:t>3</w:t>
                </w:r>
                <w:r>
                  <w:rPr>
                    <w:noProof/>
                    <w:webHidden/>
                  </w:rPr>
                  <w:fldChar w:fldCharType="end"/>
                </w:r>
              </w:hyperlink>
            </w:p>
            <w:p w:rsidR="002D731E" w:rsidRDefault="002D731E">
              <w:pPr>
                <w:pStyle w:val="TOC1"/>
                <w:tabs>
                  <w:tab w:val="right" w:leader="dot" w:pos="9060"/>
                </w:tabs>
                <w:rPr>
                  <w:rFonts w:asciiTheme="minorHAnsi" w:eastAsiaTheme="minorEastAsia" w:hAnsiTheme="minorHAnsi"/>
                  <w:noProof/>
                  <w:lang w:eastAsia="el-GR"/>
                </w:rPr>
              </w:pPr>
              <w:hyperlink w:anchor="_Toc509877446" w:history="1">
                <w:r w:rsidRPr="009D6756">
                  <w:rPr>
                    <w:rStyle w:val="Hyperlink"/>
                    <w:noProof/>
                  </w:rPr>
                  <w:t xml:space="preserve"> </w:t>
                </w:r>
                <w:r w:rsidRPr="009D6756">
                  <w:rPr>
                    <w:rStyle w:val="Hyperlink"/>
                    <w:noProof/>
                    <w:lang w:val="en-US"/>
                  </w:rPr>
                  <w:t>Habitat</w:t>
                </w:r>
                <w:r>
                  <w:rPr>
                    <w:noProof/>
                    <w:webHidden/>
                  </w:rPr>
                  <w:tab/>
                </w:r>
                <w:r>
                  <w:rPr>
                    <w:noProof/>
                    <w:webHidden/>
                  </w:rPr>
                  <w:fldChar w:fldCharType="begin"/>
                </w:r>
                <w:r>
                  <w:rPr>
                    <w:noProof/>
                    <w:webHidden/>
                  </w:rPr>
                  <w:instrText xml:space="preserve"> PAGEREF _Toc509877446 \h </w:instrText>
                </w:r>
                <w:r>
                  <w:rPr>
                    <w:noProof/>
                    <w:webHidden/>
                  </w:rPr>
                </w:r>
                <w:r>
                  <w:rPr>
                    <w:noProof/>
                    <w:webHidden/>
                  </w:rPr>
                  <w:fldChar w:fldCharType="separate"/>
                </w:r>
                <w:r>
                  <w:rPr>
                    <w:noProof/>
                    <w:webHidden/>
                  </w:rPr>
                  <w:t>4</w:t>
                </w:r>
                <w:r>
                  <w:rPr>
                    <w:noProof/>
                    <w:webHidden/>
                  </w:rPr>
                  <w:fldChar w:fldCharType="end"/>
                </w:r>
              </w:hyperlink>
            </w:p>
            <w:p w:rsidR="002D731E" w:rsidRDefault="002D731E">
              <w:pPr>
                <w:pStyle w:val="TOC2"/>
                <w:tabs>
                  <w:tab w:val="right" w:leader="dot" w:pos="9060"/>
                </w:tabs>
                <w:rPr>
                  <w:noProof/>
                </w:rPr>
              </w:pPr>
              <w:hyperlink w:anchor="_Toc509877447" w:history="1">
                <w:r w:rsidRPr="009D6756">
                  <w:rPr>
                    <w:rStyle w:val="Hyperlink"/>
                    <w:noProof/>
                    <w:lang w:val="en-US"/>
                  </w:rPr>
                  <w:t>Habitat 2</w:t>
                </w:r>
                <w:r>
                  <w:rPr>
                    <w:noProof/>
                    <w:webHidden/>
                  </w:rPr>
                  <w:tab/>
                </w:r>
                <w:r>
                  <w:rPr>
                    <w:noProof/>
                    <w:webHidden/>
                  </w:rPr>
                  <w:fldChar w:fldCharType="begin"/>
                </w:r>
                <w:r>
                  <w:rPr>
                    <w:noProof/>
                    <w:webHidden/>
                  </w:rPr>
                  <w:instrText xml:space="preserve"> PAGEREF _Toc509877447 \h </w:instrText>
                </w:r>
                <w:r>
                  <w:rPr>
                    <w:noProof/>
                    <w:webHidden/>
                  </w:rPr>
                </w:r>
                <w:r>
                  <w:rPr>
                    <w:noProof/>
                    <w:webHidden/>
                  </w:rPr>
                  <w:fldChar w:fldCharType="separate"/>
                </w:r>
                <w:r>
                  <w:rPr>
                    <w:noProof/>
                    <w:webHidden/>
                  </w:rPr>
                  <w:t>4</w:t>
                </w:r>
                <w:r>
                  <w:rPr>
                    <w:noProof/>
                    <w:webHidden/>
                  </w:rPr>
                  <w:fldChar w:fldCharType="end"/>
                </w:r>
              </w:hyperlink>
            </w:p>
            <w:p w:rsidR="002D731E" w:rsidRDefault="002D731E">
              <w:pPr>
                <w:pStyle w:val="TOC1"/>
                <w:tabs>
                  <w:tab w:val="right" w:leader="dot" w:pos="9060"/>
                </w:tabs>
                <w:rPr>
                  <w:rFonts w:asciiTheme="minorHAnsi" w:eastAsiaTheme="minorEastAsia" w:hAnsiTheme="minorHAnsi"/>
                  <w:noProof/>
                  <w:lang w:eastAsia="el-GR"/>
                </w:rPr>
              </w:pPr>
              <w:hyperlink w:anchor="_Toc509877448" w:history="1">
                <w:r w:rsidRPr="009D6756">
                  <w:rPr>
                    <w:rStyle w:val="Hyperlink"/>
                    <w:noProof/>
                    <w:lang w:val="en-US"/>
                  </w:rPr>
                  <w:t>Biome</w:t>
                </w:r>
                <w:r>
                  <w:rPr>
                    <w:noProof/>
                    <w:webHidden/>
                  </w:rPr>
                  <w:tab/>
                </w:r>
                <w:r>
                  <w:rPr>
                    <w:noProof/>
                    <w:webHidden/>
                  </w:rPr>
                  <w:fldChar w:fldCharType="begin"/>
                </w:r>
                <w:r>
                  <w:rPr>
                    <w:noProof/>
                    <w:webHidden/>
                  </w:rPr>
                  <w:instrText xml:space="preserve"> PAGEREF _Toc509877448 \h </w:instrText>
                </w:r>
                <w:r>
                  <w:rPr>
                    <w:noProof/>
                    <w:webHidden/>
                  </w:rPr>
                </w:r>
                <w:r>
                  <w:rPr>
                    <w:noProof/>
                    <w:webHidden/>
                  </w:rPr>
                  <w:fldChar w:fldCharType="separate"/>
                </w:r>
                <w:r>
                  <w:rPr>
                    <w:noProof/>
                    <w:webHidden/>
                  </w:rPr>
                  <w:t>5</w:t>
                </w:r>
                <w:r>
                  <w:rPr>
                    <w:noProof/>
                    <w:webHidden/>
                  </w:rPr>
                  <w:fldChar w:fldCharType="end"/>
                </w:r>
              </w:hyperlink>
            </w:p>
            <w:p w:rsidR="002D731E" w:rsidRDefault="002D731E">
              <w:pPr>
                <w:pStyle w:val="TOC2"/>
                <w:tabs>
                  <w:tab w:val="right" w:leader="dot" w:pos="9060"/>
                </w:tabs>
                <w:rPr>
                  <w:noProof/>
                </w:rPr>
              </w:pPr>
              <w:hyperlink w:anchor="_Toc509877449" w:history="1">
                <w:r w:rsidRPr="009D6756">
                  <w:rPr>
                    <w:rStyle w:val="Hyperlink"/>
                    <w:noProof/>
                    <w:lang w:val="en-US"/>
                  </w:rPr>
                  <w:t>Biome 2</w:t>
                </w:r>
                <w:r>
                  <w:rPr>
                    <w:noProof/>
                    <w:webHidden/>
                  </w:rPr>
                  <w:tab/>
                </w:r>
                <w:r>
                  <w:rPr>
                    <w:noProof/>
                    <w:webHidden/>
                  </w:rPr>
                  <w:fldChar w:fldCharType="begin"/>
                </w:r>
                <w:r>
                  <w:rPr>
                    <w:noProof/>
                    <w:webHidden/>
                  </w:rPr>
                  <w:instrText xml:space="preserve"> PAGEREF _Toc509877449 \h </w:instrText>
                </w:r>
                <w:r>
                  <w:rPr>
                    <w:noProof/>
                    <w:webHidden/>
                  </w:rPr>
                </w:r>
                <w:r>
                  <w:rPr>
                    <w:noProof/>
                    <w:webHidden/>
                  </w:rPr>
                  <w:fldChar w:fldCharType="separate"/>
                </w:r>
                <w:r>
                  <w:rPr>
                    <w:noProof/>
                    <w:webHidden/>
                  </w:rPr>
                  <w:t>5</w:t>
                </w:r>
                <w:r>
                  <w:rPr>
                    <w:noProof/>
                    <w:webHidden/>
                  </w:rPr>
                  <w:fldChar w:fldCharType="end"/>
                </w:r>
              </w:hyperlink>
            </w:p>
            <w:p w:rsidR="002D731E" w:rsidRDefault="002D731E">
              <w:pPr>
                <w:pStyle w:val="TOC1"/>
                <w:tabs>
                  <w:tab w:val="right" w:leader="dot" w:pos="9060"/>
                </w:tabs>
                <w:rPr>
                  <w:rFonts w:asciiTheme="minorHAnsi" w:eastAsiaTheme="minorEastAsia" w:hAnsiTheme="minorHAnsi"/>
                  <w:noProof/>
                  <w:lang w:eastAsia="el-GR"/>
                </w:rPr>
              </w:pPr>
              <w:hyperlink w:anchor="_Toc509877450" w:history="1">
                <w:r w:rsidRPr="009D6756">
                  <w:rPr>
                    <w:rStyle w:val="Hyperlink"/>
                    <w:noProof/>
                  </w:rPr>
                  <w:t>Η Οικογένεια μου</w:t>
                </w:r>
                <w:r>
                  <w:rPr>
                    <w:noProof/>
                    <w:webHidden/>
                  </w:rPr>
                  <w:tab/>
                </w:r>
                <w:r>
                  <w:rPr>
                    <w:noProof/>
                    <w:webHidden/>
                  </w:rPr>
                  <w:fldChar w:fldCharType="begin"/>
                </w:r>
                <w:r>
                  <w:rPr>
                    <w:noProof/>
                    <w:webHidden/>
                  </w:rPr>
                  <w:instrText xml:space="preserve"> PAGEREF _Toc509877450 \h </w:instrText>
                </w:r>
                <w:r>
                  <w:rPr>
                    <w:noProof/>
                    <w:webHidden/>
                  </w:rPr>
                </w:r>
                <w:r>
                  <w:rPr>
                    <w:noProof/>
                    <w:webHidden/>
                  </w:rPr>
                  <w:fldChar w:fldCharType="separate"/>
                </w:r>
                <w:r>
                  <w:rPr>
                    <w:noProof/>
                    <w:webHidden/>
                  </w:rPr>
                  <w:t>6</w:t>
                </w:r>
                <w:r>
                  <w:rPr>
                    <w:noProof/>
                    <w:webHidden/>
                  </w:rPr>
                  <w:fldChar w:fldCharType="end"/>
                </w:r>
              </w:hyperlink>
            </w:p>
            <w:p w:rsidR="002D731E" w:rsidRDefault="002D731E">
              <w:r>
                <w:rPr>
                  <w:b/>
                  <w:bCs/>
                  <w:noProof/>
                </w:rPr>
                <w:fldChar w:fldCharType="end"/>
              </w:r>
            </w:p>
          </w:sdtContent>
        </w:sdt>
        <w:p w:rsidR="000904D6" w:rsidRDefault="000904D6" w:rsidP="009A18AA">
          <w:pPr>
            <w:tabs>
              <w:tab w:val="left" w:pos="6390"/>
            </w:tabs>
            <w:rPr>
              <w:rFonts w:asciiTheme="majorHAnsi" w:eastAsiaTheme="majorEastAsia" w:hAnsiTheme="majorHAnsi" w:cstheme="majorBidi"/>
              <w:color w:val="4F81BD" w:themeColor="accent1"/>
              <w:sz w:val="80"/>
              <w:szCs w:val="80"/>
              <w:lang w:val="en-US" w:eastAsia="ja-JP"/>
            </w:rPr>
          </w:pPr>
        </w:p>
      </w:sdtContent>
    </w:sdt>
    <w:p w:rsidR="00C576B2" w:rsidRPr="004E75FF" w:rsidRDefault="00C576B2" w:rsidP="004E75FF">
      <w:pPr>
        <w:pStyle w:val="Heading1"/>
        <w:spacing w:before="0" w:after="380"/>
        <w:ind w:firstLine="720"/>
        <w:rPr>
          <w:color w:val="FF0000"/>
          <w:sz w:val="34"/>
          <w:szCs w:val="34"/>
          <w:lang w:val="en-US"/>
        </w:rPr>
      </w:pPr>
      <w:bookmarkStart w:id="1" w:name="_Toc509877441"/>
      <w:r w:rsidRPr="004E75FF">
        <w:rPr>
          <w:color w:val="FF0000"/>
          <w:sz w:val="34"/>
          <w:szCs w:val="34"/>
          <w:lang w:val="en-US"/>
        </w:rPr>
        <w:t>Ecology</w:t>
      </w:r>
      <w:bookmarkEnd w:id="1"/>
    </w:p>
    <w:p w:rsidR="006F782E" w:rsidRDefault="00C576B2" w:rsidP="009B4A67">
      <w:pPr>
        <w:spacing w:after="240" w:line="312" w:lineRule="auto"/>
        <w:ind w:firstLine="720"/>
        <w:rPr>
          <w:rFonts w:cs="Times New Roman"/>
          <w:sz w:val="24"/>
          <w:szCs w:val="24"/>
          <w:lang w:val="en-US"/>
        </w:rPr>
      </w:pPr>
      <w:r w:rsidRPr="00770DDA">
        <w:rPr>
          <w:rFonts w:cs="Times New Roman"/>
          <w:sz w:val="24"/>
          <w:szCs w:val="24"/>
          <w:lang w:val="en-US"/>
        </w:rPr>
        <w:t xml:space="preserve">Ecology (from Greek: </w:t>
      </w:r>
      <w:proofErr w:type="spellStart"/>
      <w:r w:rsidRPr="00770DDA">
        <w:rPr>
          <w:rFonts w:cs="Times New Roman"/>
          <w:sz w:val="24"/>
          <w:szCs w:val="24"/>
          <w:lang w:val="en-US"/>
        </w:rPr>
        <w:t>οἶκος</w:t>
      </w:r>
      <w:proofErr w:type="spellEnd"/>
      <w:r w:rsidRPr="00770DDA">
        <w:rPr>
          <w:rFonts w:cs="Times New Roman"/>
          <w:sz w:val="24"/>
          <w:szCs w:val="24"/>
          <w:lang w:val="en-US"/>
        </w:rPr>
        <w:t>, "house", or "envi</w:t>
      </w:r>
      <w:r w:rsidR="00925E42">
        <w:rPr>
          <w:rFonts w:cs="Times New Roman"/>
          <w:sz w:val="24"/>
          <w:szCs w:val="24"/>
          <w:lang w:val="en-US"/>
        </w:rPr>
        <w:t>ronment"; -</w:t>
      </w:r>
      <w:proofErr w:type="spellStart"/>
      <w:r w:rsidR="00925E42">
        <w:rPr>
          <w:rFonts w:cs="Times New Roman"/>
          <w:sz w:val="24"/>
          <w:szCs w:val="24"/>
          <w:lang w:val="en-US"/>
        </w:rPr>
        <w:t>λογί</w:t>
      </w:r>
      <w:proofErr w:type="spellEnd"/>
      <w:r w:rsidR="00925E42">
        <w:rPr>
          <w:rFonts w:cs="Times New Roman"/>
          <w:sz w:val="24"/>
          <w:szCs w:val="24"/>
          <w:lang w:val="en-US"/>
        </w:rPr>
        <w:t>α, "study of")</w:t>
      </w:r>
      <w:r w:rsidRPr="00770DDA">
        <w:rPr>
          <w:rFonts w:cs="Times New Roman"/>
          <w:sz w:val="24"/>
          <w:szCs w:val="24"/>
          <w:lang w:val="en-US"/>
        </w:rPr>
        <w:t xml:space="preserve"> is the branch </w:t>
      </w:r>
      <w:proofErr w:type="gramStart"/>
      <w:r w:rsidRPr="00770DDA">
        <w:rPr>
          <w:rFonts w:cs="Times New Roman"/>
          <w:sz w:val="24"/>
          <w:szCs w:val="24"/>
          <w:lang w:val="en-US"/>
        </w:rPr>
        <w:t>of</w:t>
      </w:r>
      <w:r w:rsidR="00925E42">
        <w:rPr>
          <w:rFonts w:cs="Times New Roman"/>
          <w:sz w:val="24"/>
          <w:szCs w:val="24"/>
          <w:lang w:val="en-US"/>
        </w:rPr>
        <w:t xml:space="preserve">  biology</w:t>
      </w:r>
      <w:proofErr w:type="gramEnd"/>
      <w:r w:rsidR="00925E42">
        <w:rPr>
          <w:rFonts w:cs="Times New Roman"/>
          <w:sz w:val="24"/>
          <w:szCs w:val="24"/>
          <w:lang w:val="en-US"/>
        </w:rPr>
        <w:t xml:space="preserve"> </w:t>
      </w:r>
      <w:r w:rsidRPr="00770DDA">
        <w:rPr>
          <w:rFonts w:cs="Times New Roman"/>
          <w:sz w:val="24"/>
          <w:szCs w:val="24"/>
          <w:lang w:val="en-US"/>
        </w:rPr>
        <w:t>which studies the interactions among organisms and their environment. Objects of study</w:t>
      </w:r>
      <w:r w:rsidR="006F782E">
        <w:rPr>
          <w:rFonts w:cs="Times New Roman"/>
          <w:sz w:val="24"/>
          <w:szCs w:val="24"/>
          <w:lang w:val="en-US"/>
        </w:rPr>
        <w:t xml:space="preserve"> </w:t>
      </w:r>
      <w:r w:rsidR="006F782E" w:rsidRPr="00925E42">
        <w:rPr>
          <w:rFonts w:cs="Times New Roman"/>
          <w:color w:val="000000" w:themeColor="text1"/>
          <w:sz w:val="24"/>
          <w:szCs w:val="24"/>
          <w:lang w:val="en-US"/>
        </w:rPr>
        <w:t>contain</w:t>
      </w:r>
      <w:r w:rsidRPr="00925E42">
        <w:rPr>
          <w:rFonts w:cs="Times New Roman"/>
          <w:color w:val="000000" w:themeColor="text1"/>
          <w:sz w:val="24"/>
          <w:szCs w:val="24"/>
          <w:lang w:val="en-US"/>
        </w:rPr>
        <w:t xml:space="preserve"> include </w:t>
      </w:r>
      <w:r w:rsidRPr="00770DDA">
        <w:rPr>
          <w:rFonts w:cs="Times New Roman"/>
          <w:sz w:val="24"/>
          <w:szCs w:val="24"/>
          <w:lang w:val="en-US"/>
        </w:rPr>
        <w:t xml:space="preserve">interactions of organisms with each other and with </w:t>
      </w:r>
      <w:r w:rsidR="00925E42" w:rsidRPr="00925E42">
        <w:rPr>
          <w:rFonts w:cs="Times New Roman"/>
          <w:color w:val="FF0000"/>
          <w:sz w:val="24"/>
          <w:szCs w:val="24"/>
          <w:lang w:val="en-US"/>
        </w:rPr>
        <w:t xml:space="preserve">dead </w:t>
      </w:r>
      <w:r w:rsidRPr="00925E42">
        <w:rPr>
          <w:rFonts w:cs="Times New Roman"/>
          <w:strike/>
          <w:color w:val="FF0000"/>
          <w:sz w:val="24"/>
          <w:szCs w:val="24"/>
          <w:lang w:val="en-US"/>
        </w:rPr>
        <w:t>abiotic</w:t>
      </w:r>
      <w:r w:rsidRPr="00925E42">
        <w:rPr>
          <w:rFonts w:cs="Times New Roman"/>
          <w:color w:val="FF0000"/>
          <w:sz w:val="24"/>
          <w:szCs w:val="24"/>
          <w:lang w:val="en-US"/>
        </w:rPr>
        <w:t xml:space="preserve"> </w:t>
      </w:r>
      <w:r w:rsidRPr="00770DDA">
        <w:rPr>
          <w:rFonts w:cs="Times New Roman"/>
          <w:sz w:val="24"/>
          <w:szCs w:val="24"/>
          <w:lang w:val="en-US"/>
        </w:rPr>
        <w:t xml:space="preserve">components of their environment. Topics of interest include the biodiversity, distribution, biomass, and populations of organisms, as well as cooperation and competition within and between species. Ecosystems are dynamically interacting systems of organisms, the communities they make up, and the non-living components of their environment. Ecosystem processes, such as primary </w:t>
      </w:r>
      <w:r w:rsidR="006F782E" w:rsidRPr="00925E42">
        <w:rPr>
          <w:rFonts w:cs="Times New Roman"/>
          <w:color w:val="000000" w:themeColor="text1"/>
          <w:sz w:val="24"/>
          <w:szCs w:val="24"/>
          <w:lang w:val="en-US"/>
        </w:rPr>
        <w:t xml:space="preserve">creation </w:t>
      </w:r>
      <w:r w:rsidRPr="00925E42">
        <w:rPr>
          <w:rFonts w:cs="Times New Roman"/>
          <w:color w:val="000000" w:themeColor="text1"/>
          <w:sz w:val="24"/>
          <w:szCs w:val="24"/>
          <w:lang w:val="en-US"/>
        </w:rPr>
        <w:t xml:space="preserve">production, </w:t>
      </w:r>
      <w:proofErr w:type="spellStart"/>
      <w:r w:rsidRPr="00925E42">
        <w:rPr>
          <w:rFonts w:cs="Times New Roman"/>
          <w:color w:val="000000" w:themeColor="text1"/>
          <w:sz w:val="24"/>
          <w:szCs w:val="24"/>
          <w:lang w:val="en-US"/>
        </w:rPr>
        <w:t>pedogenesis</w:t>
      </w:r>
      <w:proofErr w:type="spellEnd"/>
      <w:r w:rsidRPr="00925E42">
        <w:rPr>
          <w:rFonts w:cs="Times New Roman"/>
          <w:color w:val="000000" w:themeColor="text1"/>
          <w:sz w:val="24"/>
          <w:szCs w:val="24"/>
          <w:lang w:val="en-US"/>
        </w:rPr>
        <w:t xml:space="preserve">, nutrient cycling, and niche construction, regulate the flux of energy and matter through an environment. These processes are sustained by organisms with </w:t>
      </w:r>
      <w:r w:rsidR="006F782E" w:rsidRPr="009711FA">
        <w:rPr>
          <w:rFonts w:cs="Times New Roman"/>
          <w:color w:val="FF0000"/>
          <w:sz w:val="24"/>
          <w:szCs w:val="24"/>
          <w:lang w:val="en-US"/>
        </w:rPr>
        <w:t xml:space="preserve">exact </w:t>
      </w:r>
      <w:r w:rsidRPr="009711FA">
        <w:rPr>
          <w:rFonts w:cs="Times New Roman"/>
          <w:strike/>
          <w:color w:val="FF0000"/>
          <w:sz w:val="24"/>
          <w:szCs w:val="24"/>
          <w:lang w:val="en-US"/>
        </w:rPr>
        <w:t>specific</w:t>
      </w:r>
      <w:r w:rsidRPr="009711FA">
        <w:rPr>
          <w:rFonts w:cs="Times New Roman"/>
          <w:color w:val="FF0000"/>
          <w:sz w:val="24"/>
          <w:szCs w:val="24"/>
          <w:lang w:val="en-US"/>
        </w:rPr>
        <w:t xml:space="preserve"> </w:t>
      </w:r>
      <w:r w:rsidRPr="00770DDA">
        <w:rPr>
          <w:rFonts w:cs="Times New Roman"/>
          <w:sz w:val="24"/>
          <w:szCs w:val="24"/>
          <w:lang w:val="en-US"/>
        </w:rPr>
        <w:t>life history traits. Biodiversity means the varieties of species, genes, and ecosystems, enhances certain ecosystem services.</w:t>
      </w:r>
    </w:p>
    <w:p w:rsidR="00C576B2" w:rsidRPr="00CF798B" w:rsidRDefault="00770DDA" w:rsidP="006A6954">
      <w:pPr>
        <w:pStyle w:val="Heading2"/>
        <w:spacing w:after="380"/>
        <w:ind w:firstLine="720"/>
        <w:rPr>
          <w:sz w:val="24"/>
          <w:szCs w:val="24"/>
          <w:lang w:val="en-US"/>
        </w:rPr>
      </w:pPr>
      <w:bookmarkStart w:id="2" w:name="_Toc509877442"/>
      <w:r w:rsidRPr="00CF798B">
        <w:rPr>
          <w:lang w:val="en-US"/>
        </w:rPr>
        <w:t>Ecology 2</w:t>
      </w:r>
      <w:bookmarkEnd w:id="2"/>
    </w:p>
    <w:p w:rsidR="000C17CC" w:rsidRDefault="00C576B2" w:rsidP="009B4A67">
      <w:pPr>
        <w:spacing w:after="380" w:line="312" w:lineRule="auto"/>
        <w:rPr>
          <w:rFonts w:cs="Times New Roman"/>
          <w:sz w:val="24"/>
          <w:szCs w:val="24"/>
          <w:lang w:val="en-US"/>
        </w:rPr>
      </w:pPr>
      <w:r w:rsidRPr="00C576B2">
        <w:rPr>
          <w:rFonts w:cs="Times New Roman"/>
          <w:sz w:val="28"/>
          <w:szCs w:val="28"/>
          <w:lang w:val="en-US"/>
        </w:rPr>
        <w:t xml:space="preserve"> </w:t>
      </w:r>
      <w:r w:rsidR="00770DDA">
        <w:rPr>
          <w:rFonts w:cs="Times New Roman"/>
          <w:sz w:val="28"/>
          <w:szCs w:val="28"/>
          <w:lang w:val="en-US"/>
        </w:rPr>
        <w:tab/>
      </w:r>
      <w:r w:rsidR="00770DDA" w:rsidRPr="00770DDA">
        <w:rPr>
          <w:rFonts w:cs="Times New Roman"/>
          <w:sz w:val="24"/>
          <w:szCs w:val="24"/>
          <w:lang w:val="en-US"/>
        </w:rPr>
        <w:t xml:space="preserve">Ecology (from Greek: </w:t>
      </w:r>
      <w:proofErr w:type="spellStart"/>
      <w:r w:rsidR="00770DDA" w:rsidRPr="00770DDA">
        <w:rPr>
          <w:rFonts w:cs="Times New Roman"/>
          <w:sz w:val="24"/>
          <w:szCs w:val="24"/>
          <w:lang w:val="en-US"/>
        </w:rPr>
        <w:t>οἶκος</w:t>
      </w:r>
      <w:proofErr w:type="spellEnd"/>
      <w:r w:rsidR="00770DDA" w:rsidRPr="00770DDA">
        <w:rPr>
          <w:rFonts w:cs="Times New Roman"/>
          <w:sz w:val="24"/>
          <w:szCs w:val="24"/>
          <w:lang w:val="en-US"/>
        </w:rPr>
        <w:t>, "house", or "environment"; -</w:t>
      </w:r>
      <w:proofErr w:type="spellStart"/>
      <w:r w:rsidR="00770DDA" w:rsidRPr="00770DDA">
        <w:rPr>
          <w:rFonts w:cs="Times New Roman"/>
          <w:sz w:val="24"/>
          <w:szCs w:val="24"/>
          <w:lang w:val="en-US"/>
        </w:rPr>
        <w:t>λογί</w:t>
      </w:r>
      <w:proofErr w:type="spellEnd"/>
      <w:r w:rsidR="00770DDA" w:rsidRPr="00770DDA">
        <w:rPr>
          <w:rFonts w:cs="Times New Roman"/>
          <w:sz w:val="24"/>
          <w:szCs w:val="24"/>
          <w:lang w:val="en-US"/>
        </w:rPr>
        <w:t>α, "study of")</w:t>
      </w:r>
      <w:r w:rsidR="00925E42">
        <w:rPr>
          <w:rFonts w:cs="Times New Roman"/>
          <w:sz w:val="24"/>
          <w:szCs w:val="24"/>
          <w:lang w:val="en-US"/>
        </w:rPr>
        <w:t xml:space="preserve"> is the branch of biology </w:t>
      </w:r>
      <w:r w:rsidR="00770DDA" w:rsidRPr="00770DDA">
        <w:rPr>
          <w:rFonts w:cs="Times New Roman"/>
          <w:sz w:val="24"/>
          <w:szCs w:val="24"/>
          <w:lang w:val="en-US"/>
        </w:rPr>
        <w:t>which studies the interactions among organisms and their environment. Objects of study include interactions of organisms with each other and with abiotic components of their environment. Topics of interest include the biodiversity, distribution,</w:t>
      </w:r>
      <w:r w:rsidR="009011BF" w:rsidRPr="00770DDA">
        <w:rPr>
          <w:rFonts w:cs="Times New Roman"/>
          <w:sz w:val="24"/>
          <w:szCs w:val="24"/>
          <w:lang w:val="en-US"/>
        </w:rPr>
        <w:t xml:space="preserve"> </w:t>
      </w:r>
      <w:r w:rsidR="00770DDA" w:rsidRPr="00770DDA">
        <w:rPr>
          <w:rFonts w:cs="Times New Roman"/>
          <w:sz w:val="24"/>
          <w:szCs w:val="24"/>
          <w:lang w:val="en-US"/>
        </w:rPr>
        <w:lastRenderedPageBreak/>
        <w:t xml:space="preserve">between species. Ecosystems are dynamically interacting systems of organisms, the communities they make up, and the non-living components of their environment. Ecosystem processes, such as primary production, </w:t>
      </w:r>
      <w:proofErr w:type="spellStart"/>
      <w:r w:rsidR="00770DDA" w:rsidRPr="00770DDA">
        <w:rPr>
          <w:rFonts w:cs="Times New Roman"/>
          <w:sz w:val="24"/>
          <w:szCs w:val="24"/>
          <w:lang w:val="en-US"/>
        </w:rPr>
        <w:t>pedogenesis</w:t>
      </w:r>
      <w:proofErr w:type="spellEnd"/>
      <w:r w:rsidR="00770DDA" w:rsidRPr="00770DDA">
        <w:rPr>
          <w:rFonts w:cs="Times New Roman"/>
          <w:sz w:val="24"/>
          <w:szCs w:val="24"/>
          <w:lang w:val="en-US"/>
        </w:rPr>
        <w:t>, nutrient cycling, and niche construction, regulate the flux of energy and matter through an environment. These processes are sustained by organisms with specific life history traits. Biodiversity means the varieties of species, genes, and ecosystems, enhances certain ecosystem services.</w:t>
      </w:r>
    </w:p>
    <w:p w:rsidR="000C17CC" w:rsidRDefault="000C17CC">
      <w:pPr>
        <w:rPr>
          <w:rFonts w:cs="Times New Roman"/>
          <w:sz w:val="24"/>
          <w:szCs w:val="24"/>
          <w:lang w:val="en-US"/>
        </w:rPr>
      </w:pPr>
      <w:r>
        <w:rPr>
          <w:rFonts w:cs="Times New Roman"/>
          <w:sz w:val="24"/>
          <w:szCs w:val="24"/>
          <w:lang w:val="en-US"/>
        </w:rPr>
        <w:br w:type="page"/>
      </w:r>
    </w:p>
    <w:p w:rsidR="000C17CC" w:rsidRDefault="000C17CC" w:rsidP="000C17CC">
      <w:pPr>
        <w:spacing w:after="380" w:line="312" w:lineRule="auto"/>
        <w:ind w:firstLine="720"/>
        <w:rPr>
          <w:rFonts w:ascii="Arial" w:hAnsi="Arial" w:cs="Arial"/>
          <w:color w:val="FF0000"/>
          <w:sz w:val="34"/>
          <w:szCs w:val="34"/>
          <w:lang w:val="en-US"/>
        </w:rPr>
      </w:pPr>
    </w:p>
    <w:p w:rsidR="000C17CC" w:rsidRPr="006A6954" w:rsidRDefault="000C17CC" w:rsidP="006A6954">
      <w:pPr>
        <w:pStyle w:val="Heading1"/>
        <w:spacing w:after="380"/>
        <w:ind w:firstLine="720"/>
        <w:rPr>
          <w:color w:val="FF0000"/>
          <w:sz w:val="34"/>
          <w:szCs w:val="34"/>
          <w:lang w:val="en-US"/>
        </w:rPr>
      </w:pPr>
      <w:bookmarkStart w:id="3" w:name="_Toc509877443"/>
      <w:r w:rsidRPr="006A6954">
        <w:rPr>
          <w:color w:val="FF0000"/>
          <w:sz w:val="34"/>
          <w:szCs w:val="34"/>
          <w:lang w:val="en-US"/>
        </w:rPr>
        <w:t>Individual ecology</w:t>
      </w:r>
      <w:bookmarkEnd w:id="3"/>
    </w:p>
    <w:p w:rsidR="000C17CC" w:rsidRDefault="000C17CC" w:rsidP="000C17CC">
      <w:pPr>
        <w:spacing w:after="240" w:line="312" w:lineRule="auto"/>
        <w:ind w:firstLine="720"/>
        <w:rPr>
          <w:lang w:val="en-US"/>
        </w:rPr>
      </w:pPr>
      <w:r w:rsidRPr="000C17CC">
        <w:rPr>
          <w:rFonts w:cs="Times New Roman"/>
          <w:sz w:val="24"/>
          <w:szCs w:val="24"/>
          <w:lang w:val="en-US"/>
        </w:rPr>
        <w:t>Understanding traits of</w:t>
      </w:r>
      <w:r w:rsidR="00CF798B">
        <w:rPr>
          <w:rFonts w:cs="Times New Roman"/>
          <w:sz w:val="24"/>
          <w:szCs w:val="24"/>
          <w:lang w:val="en-US"/>
        </w:rPr>
        <w:t xml:space="preserve"> </w:t>
      </w:r>
      <w:proofErr w:type="spellStart"/>
      <w:r w:rsidR="00CF798B" w:rsidRPr="00CF798B">
        <w:rPr>
          <w:rFonts w:cs="Times New Roman"/>
          <w:color w:val="FF0000"/>
          <w:sz w:val="24"/>
          <w:szCs w:val="24"/>
          <w:lang w:val="en-US"/>
        </w:rPr>
        <w:t>seperate</w:t>
      </w:r>
      <w:proofErr w:type="spellEnd"/>
      <w:r w:rsidRPr="000C17CC">
        <w:rPr>
          <w:rFonts w:cs="Times New Roman"/>
          <w:sz w:val="24"/>
          <w:szCs w:val="24"/>
          <w:lang w:val="en-US"/>
        </w:rPr>
        <w:t xml:space="preserve"> </w:t>
      </w:r>
      <w:r w:rsidRPr="00CF798B">
        <w:rPr>
          <w:rFonts w:cs="Times New Roman"/>
          <w:strike/>
          <w:color w:val="FF0000"/>
          <w:sz w:val="24"/>
          <w:szCs w:val="24"/>
          <w:lang w:val="en-US"/>
        </w:rPr>
        <w:t xml:space="preserve">individual </w:t>
      </w:r>
      <w:r w:rsidRPr="000C17CC">
        <w:rPr>
          <w:rFonts w:cs="Times New Roman"/>
          <w:sz w:val="24"/>
          <w:szCs w:val="24"/>
          <w:lang w:val="en-US"/>
        </w:rPr>
        <w:t xml:space="preserve">organisms helps explain patterns and processes at other levels of organization including populations, communities, and ecosystems. </w:t>
      </w:r>
      <w:r w:rsidR="009711FA" w:rsidRPr="009711FA">
        <w:rPr>
          <w:rFonts w:cs="Times New Roman"/>
          <w:color w:val="FF0000"/>
          <w:sz w:val="24"/>
          <w:szCs w:val="24"/>
          <w:lang w:val="en-US"/>
        </w:rPr>
        <w:t xml:space="preserve">A few </w:t>
      </w:r>
      <w:proofErr w:type="gramStart"/>
      <w:r w:rsidRPr="009711FA">
        <w:rPr>
          <w:rFonts w:cs="Times New Roman"/>
          <w:strike/>
          <w:color w:val="FF0000"/>
          <w:sz w:val="24"/>
          <w:szCs w:val="24"/>
          <w:lang w:val="en-US"/>
        </w:rPr>
        <w:t>Several</w:t>
      </w:r>
      <w:proofErr w:type="gramEnd"/>
      <w:r w:rsidRPr="009711FA">
        <w:rPr>
          <w:rFonts w:cs="Times New Roman"/>
          <w:color w:val="FF0000"/>
          <w:sz w:val="24"/>
          <w:szCs w:val="24"/>
          <w:lang w:val="en-US"/>
        </w:rPr>
        <w:t xml:space="preserve"> </w:t>
      </w:r>
      <w:r w:rsidRPr="000C17CC">
        <w:rPr>
          <w:rFonts w:cs="Times New Roman"/>
          <w:sz w:val="24"/>
          <w:szCs w:val="24"/>
          <w:lang w:val="en-US"/>
        </w:rPr>
        <w:t xml:space="preserve">areas of ecology of evolution that focus on such traits are life history theory, </w:t>
      </w:r>
      <w:proofErr w:type="spellStart"/>
      <w:r w:rsidRPr="000C17CC">
        <w:rPr>
          <w:rFonts w:cs="Times New Roman"/>
          <w:sz w:val="24"/>
          <w:szCs w:val="24"/>
          <w:lang w:val="en-US"/>
        </w:rPr>
        <w:t>ecophysiology</w:t>
      </w:r>
      <w:proofErr w:type="spellEnd"/>
      <w:r w:rsidRPr="000C17CC">
        <w:rPr>
          <w:rFonts w:cs="Times New Roman"/>
          <w:sz w:val="24"/>
          <w:szCs w:val="24"/>
          <w:lang w:val="en-US"/>
        </w:rPr>
        <w:t xml:space="preserve">, metabolic theory of ecology, and Ethology. Examples of such traits include features of an </w:t>
      </w:r>
      <w:proofErr w:type="gramStart"/>
      <w:r w:rsidRPr="000C17CC">
        <w:rPr>
          <w:rFonts w:cs="Times New Roman"/>
          <w:sz w:val="24"/>
          <w:szCs w:val="24"/>
          <w:lang w:val="en-US"/>
        </w:rPr>
        <w:t>organisms</w:t>
      </w:r>
      <w:proofErr w:type="gramEnd"/>
      <w:r w:rsidRPr="000C17CC">
        <w:rPr>
          <w:rFonts w:cs="Times New Roman"/>
          <w:sz w:val="24"/>
          <w:szCs w:val="24"/>
          <w:lang w:val="en-US"/>
        </w:rPr>
        <w:t xml:space="preserve"> life cycle such as age to maturity, life span, or metabolic costs of reproduction. Other traits may be related to structure, such as the spines of a cactus or dorsal spines of a bluegill sunfish, or behaviors such as courtship </w:t>
      </w:r>
      <w:r w:rsidRPr="009711FA">
        <w:rPr>
          <w:rFonts w:cs="Times New Roman"/>
          <w:sz w:val="24"/>
          <w:szCs w:val="24"/>
          <w:lang w:val="en-US"/>
        </w:rPr>
        <w:t>displays</w:t>
      </w:r>
      <w:r w:rsidRPr="000C17CC">
        <w:rPr>
          <w:rFonts w:cs="Times New Roman"/>
          <w:sz w:val="24"/>
          <w:szCs w:val="24"/>
          <w:lang w:val="en-US"/>
        </w:rPr>
        <w:t xml:space="preserve"> or pair bonding. Other traits include emergent properties that are the result at least in part of interactions with the surrounding environment such as growth rate, resource uptake rate, winter, and deciduous vs. drought deciduous trees and shrubs.</w:t>
      </w:r>
      <w:r>
        <w:rPr>
          <w:rFonts w:cs="Times New Roman"/>
          <w:sz w:val="24"/>
          <w:szCs w:val="24"/>
          <w:lang w:val="en-US"/>
        </w:rPr>
        <w:t xml:space="preserve"> </w:t>
      </w:r>
      <w:r w:rsidRPr="000C17CC">
        <w:rPr>
          <w:rFonts w:cs="Times New Roman"/>
          <w:sz w:val="24"/>
          <w:szCs w:val="24"/>
          <w:lang w:val="en-US"/>
        </w:rPr>
        <w:t xml:space="preserve">One set of characteristics relate to body size and temperature. The metabolic theory of ecology provides a predictive qualitative set of relationships between an organism’s body size and temperature and metabolic processes. In general, smaller, warmer organisms have higher metabolic rates and </w:t>
      </w:r>
      <w:proofErr w:type="gramStart"/>
      <w:r w:rsidRPr="000C17CC">
        <w:rPr>
          <w:rFonts w:cs="Times New Roman"/>
          <w:sz w:val="24"/>
          <w:szCs w:val="24"/>
          <w:lang w:val="en-US"/>
        </w:rPr>
        <w:t>this results</w:t>
      </w:r>
      <w:proofErr w:type="gramEnd"/>
      <w:r w:rsidRPr="000C17CC">
        <w:rPr>
          <w:rFonts w:cs="Times New Roman"/>
          <w:sz w:val="24"/>
          <w:szCs w:val="24"/>
          <w:lang w:val="en-US"/>
        </w:rPr>
        <w:t xml:space="preserve"> in a variety of predictions regarding individual somatic growth rates, reproduction and population growth rates, population size, and resource uptake rates.</w:t>
      </w:r>
      <w:r w:rsidRPr="000C17CC">
        <w:rPr>
          <w:lang w:val="en-US"/>
        </w:rPr>
        <w:t xml:space="preserve"> </w:t>
      </w:r>
    </w:p>
    <w:p w:rsidR="000C17CC" w:rsidRPr="000D2FA6" w:rsidRDefault="000C17CC" w:rsidP="000D2FA6">
      <w:pPr>
        <w:pStyle w:val="Heading2"/>
        <w:spacing w:after="380"/>
        <w:ind w:firstLine="720"/>
        <w:rPr>
          <w:sz w:val="28"/>
          <w:szCs w:val="28"/>
          <w:lang w:val="en-US"/>
        </w:rPr>
      </w:pPr>
      <w:bookmarkStart w:id="4" w:name="_Toc509877444"/>
      <w:r w:rsidRPr="000D2FA6">
        <w:rPr>
          <w:sz w:val="28"/>
          <w:szCs w:val="28"/>
          <w:lang w:val="en-US"/>
        </w:rPr>
        <w:t>Individual ecology</w:t>
      </w:r>
      <w:r w:rsidR="00AD0CB2" w:rsidRPr="000D2FA6">
        <w:rPr>
          <w:sz w:val="28"/>
          <w:szCs w:val="28"/>
          <w:lang w:val="en-US"/>
        </w:rPr>
        <w:t xml:space="preserve"> 2</w:t>
      </w:r>
      <w:bookmarkEnd w:id="4"/>
    </w:p>
    <w:p w:rsidR="000D2FA6" w:rsidRPr="000D2FA6" w:rsidRDefault="000C17CC" w:rsidP="000D2FA6">
      <w:pPr>
        <w:spacing w:after="380" w:line="312" w:lineRule="auto"/>
        <w:ind w:firstLine="720"/>
        <w:rPr>
          <w:rFonts w:cs="Times New Roman"/>
          <w:sz w:val="24"/>
          <w:szCs w:val="24"/>
          <w:lang w:val="en-US"/>
        </w:rPr>
      </w:pPr>
      <w:r w:rsidRPr="000C17CC">
        <w:rPr>
          <w:rFonts w:cs="Times New Roman"/>
          <w:sz w:val="24"/>
          <w:szCs w:val="24"/>
          <w:lang w:val="en-US"/>
        </w:rPr>
        <w:t xml:space="preserve">Understanding traits of individual organisms helps explain patterns and processes at other levels of organization including populations, communities, and ecosystems. Several areas of ecology of evolution that focus on such traits are life history theory, </w:t>
      </w:r>
      <w:proofErr w:type="spellStart"/>
      <w:r w:rsidRPr="000C17CC">
        <w:rPr>
          <w:rFonts w:cs="Times New Roman"/>
          <w:sz w:val="24"/>
          <w:szCs w:val="24"/>
          <w:lang w:val="en-US"/>
        </w:rPr>
        <w:t>ecophysiology</w:t>
      </w:r>
      <w:proofErr w:type="spellEnd"/>
      <w:r w:rsidRPr="000C17CC">
        <w:rPr>
          <w:rFonts w:cs="Times New Roman"/>
          <w:sz w:val="24"/>
          <w:szCs w:val="24"/>
          <w:lang w:val="en-US"/>
        </w:rPr>
        <w:t xml:space="preserve">, metabolic theory of ecology, and Ethology. Examples of such traits include features of an </w:t>
      </w:r>
      <w:proofErr w:type="gramStart"/>
      <w:r w:rsidRPr="000C17CC">
        <w:rPr>
          <w:rFonts w:cs="Times New Roman"/>
          <w:sz w:val="24"/>
          <w:szCs w:val="24"/>
          <w:lang w:val="en-US"/>
        </w:rPr>
        <w:t>organisms</w:t>
      </w:r>
      <w:proofErr w:type="gramEnd"/>
      <w:r w:rsidRPr="000C17CC">
        <w:rPr>
          <w:rFonts w:cs="Times New Roman"/>
          <w:sz w:val="24"/>
          <w:szCs w:val="24"/>
          <w:lang w:val="en-US"/>
        </w:rPr>
        <w:t xml:space="preserve"> life cycle such as age to maturity, life span, or metabolic costs of reproduction. Other traits may be related to structure, such as the spines of a cactus or dorsal spines of a bluegill sunfish, or behaviors such as courtship displays or pair bonding. Other traits include emergent properties that are the result at least in part of interactions with the surrounding environment such as growth rate, resource uptake rate, winter, and deciduous vs. drought deciduous trees and shrubs.</w:t>
      </w:r>
      <w:r w:rsidR="00CF798B">
        <w:rPr>
          <w:rFonts w:cs="Times New Roman"/>
          <w:sz w:val="24"/>
          <w:szCs w:val="24"/>
          <w:lang w:val="en-US"/>
        </w:rPr>
        <w:t xml:space="preserve"> </w:t>
      </w:r>
      <w:r w:rsidRPr="000C17CC">
        <w:rPr>
          <w:rFonts w:cs="Times New Roman"/>
          <w:sz w:val="24"/>
          <w:szCs w:val="24"/>
          <w:lang w:val="en-US"/>
        </w:rPr>
        <w:t xml:space="preserve">One set of characteristics relate to body size and temperature. The metabolic theory of ecology provides a predictive qualitative set of relationships between an organism’s body size and temperature and metabolic processes. In general, smaller, warmer organisms have higher metabolic rates and </w:t>
      </w:r>
      <w:proofErr w:type="gramStart"/>
      <w:r w:rsidRPr="000C17CC">
        <w:rPr>
          <w:rFonts w:cs="Times New Roman"/>
          <w:sz w:val="24"/>
          <w:szCs w:val="24"/>
          <w:lang w:val="en-US"/>
        </w:rPr>
        <w:t>this results</w:t>
      </w:r>
      <w:proofErr w:type="gramEnd"/>
      <w:r w:rsidRPr="000C17CC">
        <w:rPr>
          <w:rFonts w:cs="Times New Roman"/>
          <w:sz w:val="24"/>
          <w:szCs w:val="24"/>
          <w:lang w:val="en-US"/>
        </w:rPr>
        <w:t xml:space="preserve"> in a variety of predictions regarding individual somatic growth rates, reproduction and population growth rates, population size, and resource uptake rates.</w:t>
      </w:r>
    </w:p>
    <w:p w:rsidR="00AD0CB2" w:rsidRPr="000D2FA6" w:rsidRDefault="00AD0CB2" w:rsidP="000D2FA6">
      <w:pPr>
        <w:spacing w:after="380" w:line="312" w:lineRule="auto"/>
        <w:ind w:firstLine="720"/>
        <w:rPr>
          <w:rFonts w:cs="Times New Roman"/>
          <w:sz w:val="24"/>
          <w:szCs w:val="24"/>
          <w:lang w:val="en-US"/>
        </w:rPr>
      </w:pPr>
      <w:r w:rsidRPr="000D2FA6">
        <w:rPr>
          <w:color w:val="FF0000"/>
          <w:sz w:val="34"/>
          <w:szCs w:val="34"/>
          <w:lang w:val="en-US"/>
        </w:rPr>
        <w:lastRenderedPageBreak/>
        <w:t>Biodiversity</w:t>
      </w:r>
    </w:p>
    <w:p w:rsidR="002A4E50" w:rsidRDefault="00AD0CB2" w:rsidP="00AD0CB2">
      <w:pPr>
        <w:spacing w:after="380" w:line="312" w:lineRule="auto"/>
        <w:ind w:firstLine="720"/>
        <w:rPr>
          <w:rFonts w:cs="Times New Roman"/>
          <w:sz w:val="24"/>
          <w:szCs w:val="24"/>
          <w:lang w:val="en-US"/>
        </w:rPr>
      </w:pPr>
      <w:r w:rsidRPr="00AD0CB2">
        <w:rPr>
          <w:rFonts w:cs="Times New Roman"/>
          <w:sz w:val="24"/>
          <w:szCs w:val="24"/>
          <w:lang w:val="en-US"/>
        </w:rPr>
        <w:t>Biodiversity (an abbreviation of "biological diversity") describes the diversity of life from genes to ecosystems and spans every level of biological organization. The term has several interpretations, and there are many ways to index, measure, characterize, and represent its</w:t>
      </w:r>
      <w:r>
        <w:rPr>
          <w:rFonts w:cs="Times New Roman"/>
          <w:sz w:val="24"/>
          <w:szCs w:val="24"/>
          <w:lang w:val="en-US"/>
        </w:rPr>
        <w:t xml:space="preserve"> </w:t>
      </w:r>
      <w:r w:rsidRPr="009711FA">
        <w:rPr>
          <w:rFonts w:cs="Times New Roman"/>
          <w:sz w:val="24"/>
          <w:szCs w:val="24"/>
          <w:lang w:val="en-US"/>
        </w:rPr>
        <w:t>complex</w:t>
      </w:r>
      <w:r w:rsidRPr="00AD0CB2">
        <w:rPr>
          <w:rFonts w:cs="Times New Roman"/>
          <w:sz w:val="24"/>
          <w:szCs w:val="24"/>
          <w:lang w:val="en-US"/>
        </w:rPr>
        <w:t xml:space="preserve"> organization</w:t>
      </w:r>
      <w:r>
        <w:rPr>
          <w:rFonts w:cs="Times New Roman"/>
          <w:sz w:val="24"/>
          <w:szCs w:val="24"/>
          <w:lang w:val="en-US"/>
        </w:rPr>
        <w:t>.</w:t>
      </w:r>
      <w:r w:rsidRPr="00AD0CB2">
        <w:rPr>
          <w:rFonts w:cs="Times New Roman"/>
          <w:sz w:val="24"/>
          <w:szCs w:val="24"/>
          <w:lang w:val="en-US"/>
        </w:rPr>
        <w:t xml:space="preserve"> Biodiversity includes species diversity, ecosystem diversity, and genetic diversity and scientists are interested in the way that this diversity affects the complex ecological processes operating at and among these respective levels. Biodiversity plays an important role in ecosystem services which by definition maintain and</w:t>
      </w:r>
      <w:r>
        <w:rPr>
          <w:rFonts w:cs="Times New Roman"/>
          <w:sz w:val="24"/>
          <w:szCs w:val="24"/>
          <w:lang w:val="en-US"/>
        </w:rPr>
        <w:t xml:space="preserve"> improve human quality of life.</w:t>
      </w:r>
    </w:p>
    <w:p w:rsidR="00AD0CB2" w:rsidRPr="000D2FA6" w:rsidRDefault="00AD0CB2" w:rsidP="000D2FA6">
      <w:pPr>
        <w:pStyle w:val="Heading2"/>
        <w:spacing w:after="380"/>
        <w:ind w:firstLine="720"/>
        <w:rPr>
          <w:sz w:val="28"/>
          <w:szCs w:val="28"/>
          <w:lang w:val="en-US"/>
        </w:rPr>
      </w:pPr>
      <w:r w:rsidRPr="000D2FA6">
        <w:rPr>
          <w:rFonts w:cs="Times New Roman"/>
          <w:sz w:val="28"/>
          <w:szCs w:val="28"/>
          <w:lang w:val="en-US"/>
        </w:rPr>
        <w:t xml:space="preserve"> </w:t>
      </w:r>
      <w:bookmarkStart w:id="5" w:name="_Toc509877445"/>
      <w:r w:rsidRPr="000D2FA6">
        <w:rPr>
          <w:sz w:val="28"/>
          <w:szCs w:val="28"/>
          <w:lang w:val="en-US"/>
        </w:rPr>
        <w:t>Biodiversity 2</w:t>
      </w:r>
      <w:bookmarkEnd w:id="5"/>
    </w:p>
    <w:p w:rsidR="002776D6" w:rsidRPr="000D2FA6" w:rsidRDefault="00AD0CB2" w:rsidP="00AD0CB2">
      <w:pPr>
        <w:spacing w:after="380" w:line="312" w:lineRule="auto"/>
        <w:ind w:firstLine="720"/>
        <w:rPr>
          <w:rFonts w:cs="Times New Roman"/>
          <w:sz w:val="24"/>
          <w:szCs w:val="24"/>
          <w:lang w:val="en-US"/>
        </w:rPr>
      </w:pPr>
      <w:r w:rsidRPr="00AD0CB2">
        <w:rPr>
          <w:rFonts w:cs="Times New Roman"/>
          <w:sz w:val="24"/>
          <w:szCs w:val="24"/>
          <w:lang w:val="en-US"/>
        </w:rPr>
        <w:t>Biodiversity (an abbreviation of "biological diversity") describes the diversity of life from genes to ecosystems and spans every level of biological organization. The term has several interpretations, and there are many ways to index, measure, characterize, and represent its complex organization. Biodiversity includes species diversity, ecosystem diversity, and genetic diversity and scientists are interested in the way that this diversity affects the complex ecological processes operating at and among these respective levels. Biodiversity plays an important role in ecosystem services which by definition maintain and</w:t>
      </w:r>
      <w:r w:rsidR="000D2FA6">
        <w:rPr>
          <w:rFonts w:cs="Times New Roman"/>
          <w:sz w:val="24"/>
          <w:szCs w:val="24"/>
          <w:lang w:val="en-US"/>
        </w:rPr>
        <w:t xml:space="preserve"> improve human quality of life.</w:t>
      </w:r>
    </w:p>
    <w:tbl>
      <w:tblPr>
        <w:tblStyle w:val="MediumGrid1-Accent1"/>
        <w:tblpPr w:leftFromText="180" w:rightFromText="180" w:vertAnchor="text" w:horzAnchor="margin" w:tblpY="117"/>
        <w:tblW w:w="0" w:type="auto"/>
        <w:tblInd w:w="0" w:type="dxa"/>
        <w:tblLook w:val="04A0" w:firstRow="1" w:lastRow="0" w:firstColumn="1" w:lastColumn="0" w:noHBand="0" w:noVBand="1"/>
      </w:tblPr>
      <w:tblGrid>
        <w:gridCol w:w="2156"/>
        <w:gridCol w:w="39"/>
        <w:gridCol w:w="1670"/>
        <w:gridCol w:w="2762"/>
        <w:gridCol w:w="1059"/>
        <w:gridCol w:w="21"/>
        <w:gridCol w:w="1161"/>
      </w:tblGrid>
      <w:tr w:rsidR="002A4E50" w:rsidTr="002A4E50">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195" w:type="dxa"/>
            <w:gridSpan w:val="2"/>
            <w:tcBorders>
              <w:top w:val="single" w:sz="4" w:space="0" w:color="auto"/>
              <w:left w:val="single" w:sz="4" w:space="0" w:color="auto"/>
              <w:bottom w:val="single" w:sz="4" w:space="0" w:color="auto"/>
              <w:right w:val="single" w:sz="4" w:space="0" w:color="auto"/>
            </w:tcBorders>
            <w:shd w:val="clear" w:color="auto" w:fill="4F81BD" w:themeFill="accent1"/>
            <w:hideMark/>
          </w:tcPr>
          <w:p w:rsidR="002A4E50" w:rsidRDefault="002A4E50" w:rsidP="002A4E50">
            <w:pPr>
              <w:spacing w:after="240" w:line="312" w:lineRule="auto"/>
              <w:jc w:val="center"/>
              <w:rPr>
                <w:b w:val="0"/>
                <w:lang w:val="en-US"/>
              </w:rPr>
            </w:pPr>
            <w:r>
              <w:rPr>
                <w:b w:val="0"/>
                <w:color w:val="FFFFFF" w:themeColor="background1"/>
                <w:lang w:val="en-US"/>
              </w:rPr>
              <w:t>LESSON</w:t>
            </w:r>
          </w:p>
        </w:tc>
        <w:tc>
          <w:tcPr>
            <w:tcW w:w="1670" w:type="dxa"/>
            <w:tcBorders>
              <w:top w:val="single" w:sz="4" w:space="0" w:color="auto"/>
              <w:left w:val="single" w:sz="4" w:space="0" w:color="auto"/>
              <w:bottom w:val="single" w:sz="4" w:space="0" w:color="1F497D" w:themeColor="text2"/>
              <w:right w:val="single" w:sz="4" w:space="0" w:color="1F497D" w:themeColor="text2"/>
            </w:tcBorders>
            <w:shd w:val="clear" w:color="auto" w:fill="4F81BD" w:themeFill="accent1"/>
            <w:hideMark/>
          </w:tcPr>
          <w:p w:rsidR="002A4E50" w:rsidRDefault="002A4E50" w:rsidP="002A4E50">
            <w:pPr>
              <w:spacing w:after="240" w:line="312" w:lineRule="auto"/>
              <w:jc w:val="center"/>
              <w:cnfStyle w:val="100000000000" w:firstRow="1" w:lastRow="0" w:firstColumn="0" w:lastColumn="0" w:oddVBand="0" w:evenVBand="0" w:oddHBand="0" w:evenHBand="0" w:firstRowFirstColumn="0" w:firstRowLastColumn="0" w:lastRowFirstColumn="0" w:lastRowLastColumn="0"/>
              <w:rPr>
                <w:b w:val="0"/>
                <w:lang w:val="en-US"/>
              </w:rPr>
            </w:pPr>
            <w:r>
              <w:rPr>
                <w:b w:val="0"/>
                <w:lang w:val="en-US"/>
              </w:rPr>
              <w:t>TOPIC</w:t>
            </w:r>
          </w:p>
        </w:tc>
        <w:tc>
          <w:tcPr>
            <w:tcW w:w="2762" w:type="dxa"/>
            <w:tcBorders>
              <w:top w:val="nil"/>
              <w:left w:val="single" w:sz="4" w:space="0" w:color="1F497D" w:themeColor="text2"/>
              <w:bottom w:val="single" w:sz="4" w:space="0" w:color="auto"/>
              <w:right w:val="single" w:sz="4" w:space="0" w:color="1F497D" w:themeColor="text2"/>
            </w:tcBorders>
            <w:shd w:val="clear" w:color="auto" w:fill="4F81BD" w:themeFill="accent1"/>
            <w:hideMark/>
          </w:tcPr>
          <w:p w:rsidR="002A4E50" w:rsidRDefault="002A4E50" w:rsidP="002A4E50">
            <w:pPr>
              <w:spacing w:after="240" w:line="312" w:lineRule="auto"/>
              <w:jc w:val="center"/>
              <w:cnfStyle w:val="100000000000" w:firstRow="1" w:lastRow="0" w:firstColumn="0" w:lastColumn="0" w:oddVBand="0" w:evenVBand="0" w:oddHBand="0" w:evenHBand="0" w:firstRowFirstColumn="0" w:firstRowLastColumn="0" w:lastRowFirstColumn="0" w:lastRowLastColumn="0"/>
              <w:rPr>
                <w:b w:val="0"/>
                <w:lang w:val="en-US"/>
              </w:rPr>
            </w:pPr>
            <w:r>
              <w:rPr>
                <w:b w:val="0"/>
                <w:lang w:val="en-US"/>
              </w:rPr>
              <w:t>ASSIGNMENT</w:t>
            </w:r>
          </w:p>
        </w:tc>
        <w:tc>
          <w:tcPr>
            <w:tcW w:w="1080" w:type="dxa"/>
            <w:gridSpan w:val="2"/>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4F81BD" w:themeFill="accent1"/>
            <w:hideMark/>
          </w:tcPr>
          <w:p w:rsidR="002A4E50" w:rsidRDefault="002A4E50" w:rsidP="002A4E50">
            <w:pPr>
              <w:spacing w:after="240" w:line="312" w:lineRule="auto"/>
              <w:jc w:val="center"/>
              <w:cnfStyle w:val="100000000000" w:firstRow="1" w:lastRow="0" w:firstColumn="0" w:lastColumn="0" w:oddVBand="0" w:evenVBand="0" w:oddHBand="0" w:evenHBand="0" w:firstRowFirstColumn="0" w:firstRowLastColumn="0" w:lastRowFirstColumn="0" w:lastRowLastColumn="0"/>
              <w:rPr>
                <w:b w:val="0"/>
                <w:lang w:val="en-US"/>
              </w:rPr>
            </w:pPr>
            <w:r>
              <w:rPr>
                <w:b w:val="0"/>
                <w:lang w:val="en-US"/>
              </w:rPr>
              <w:t>Points</w:t>
            </w:r>
          </w:p>
        </w:tc>
        <w:tc>
          <w:tcPr>
            <w:tcW w:w="1161"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4F81BD" w:themeFill="accent1"/>
            <w:hideMark/>
          </w:tcPr>
          <w:p w:rsidR="002A4E50" w:rsidRDefault="002A4E50" w:rsidP="002A4E50">
            <w:pPr>
              <w:spacing w:after="240" w:line="312" w:lineRule="auto"/>
              <w:jc w:val="center"/>
              <w:cnfStyle w:val="100000000000" w:firstRow="1" w:lastRow="0" w:firstColumn="0" w:lastColumn="0" w:oddVBand="0" w:evenVBand="0" w:oddHBand="0" w:evenHBand="0" w:firstRowFirstColumn="0" w:firstRowLastColumn="0" w:lastRowFirstColumn="0" w:lastRowLastColumn="0"/>
              <w:rPr>
                <w:b w:val="0"/>
                <w:lang w:val="en-US"/>
              </w:rPr>
            </w:pPr>
            <w:r>
              <w:rPr>
                <w:b w:val="0"/>
                <w:lang w:val="en-US"/>
              </w:rPr>
              <w:t>DUE</w:t>
            </w:r>
          </w:p>
        </w:tc>
      </w:tr>
      <w:tr w:rsidR="002A4E50" w:rsidTr="002A4E50">
        <w:trPr>
          <w:cnfStyle w:val="000000100000" w:firstRow="0" w:lastRow="0" w:firstColumn="0" w:lastColumn="0" w:oddVBand="0" w:evenVBand="0" w:oddHBand="1" w:evenHBand="0" w:firstRowFirstColumn="0" w:firstRowLastColumn="0" w:lastRowFirstColumn="0" w:lastRowLastColumn="0"/>
          <w:trHeight w:val="291"/>
        </w:trPr>
        <w:tc>
          <w:tcPr>
            <w:cnfStyle w:val="001000000000" w:firstRow="0" w:lastRow="0" w:firstColumn="1" w:lastColumn="0" w:oddVBand="0" w:evenVBand="0" w:oddHBand="0" w:evenHBand="0" w:firstRowFirstColumn="0" w:firstRowLastColumn="0" w:lastRowFirstColumn="0" w:lastRowLastColumn="0"/>
            <w:tcW w:w="2156" w:type="dxa"/>
            <w:vMerge w:val="restar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B8CCE4" w:themeFill="accent1" w:themeFillTint="66"/>
            <w:hideMark/>
          </w:tcPr>
          <w:p w:rsidR="002A4E50" w:rsidRDefault="002A4E50" w:rsidP="002A4E50">
            <w:pPr>
              <w:spacing w:after="240" w:line="312" w:lineRule="auto"/>
              <w:jc w:val="center"/>
              <w:rPr>
                <w:b w:val="0"/>
                <w:color w:val="000000" w:themeColor="text1"/>
                <w:lang w:val="en-US"/>
              </w:rPr>
            </w:pPr>
            <w:r>
              <w:rPr>
                <w:b w:val="0"/>
                <w:color w:val="000000" w:themeColor="text1"/>
                <w:lang w:val="en-US"/>
              </w:rPr>
              <w:t>1</w:t>
            </w:r>
          </w:p>
        </w:tc>
        <w:tc>
          <w:tcPr>
            <w:tcW w:w="1709" w:type="dxa"/>
            <w:gridSpan w:val="2"/>
            <w:vMerge w:val="restar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B8CCE4" w:themeFill="accent1" w:themeFillTint="66"/>
            <w:hideMark/>
          </w:tcPr>
          <w:p w:rsidR="002A4E50" w:rsidRDefault="002A4E50" w:rsidP="002A4E50">
            <w:pPr>
              <w:spacing w:after="240" w:line="312" w:lineRule="auto"/>
              <w:cnfStyle w:val="000000100000" w:firstRow="0" w:lastRow="0" w:firstColumn="0" w:lastColumn="0" w:oddVBand="0" w:evenVBand="0" w:oddHBand="1" w:evenHBand="0" w:firstRowFirstColumn="0" w:firstRowLastColumn="0" w:lastRowFirstColumn="0" w:lastRowLastColumn="0"/>
              <w:rPr>
                <w:lang w:val="en-US"/>
              </w:rPr>
            </w:pPr>
            <w:r>
              <w:rPr>
                <w:color w:val="000000" w:themeColor="text1"/>
                <w:lang w:val="en-US"/>
              </w:rPr>
              <w:t>What is Distance Learning?</w:t>
            </w:r>
          </w:p>
        </w:tc>
        <w:tc>
          <w:tcPr>
            <w:tcW w:w="276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B8CCE4" w:themeFill="accent1" w:themeFillTint="66"/>
            <w:hideMark/>
          </w:tcPr>
          <w:p w:rsidR="002A4E50" w:rsidRDefault="002A4E50" w:rsidP="002A4E50">
            <w:pPr>
              <w:spacing w:after="240" w:line="312" w:lineRule="auto"/>
              <w:cnfStyle w:val="000000100000" w:firstRow="0" w:lastRow="0" w:firstColumn="0" w:lastColumn="0" w:oddVBand="0" w:evenVBand="0" w:oddHBand="1" w:evenHBand="0" w:firstRowFirstColumn="0" w:firstRowLastColumn="0" w:lastRowFirstColumn="0" w:lastRowLastColumn="0"/>
              <w:rPr>
                <w:lang w:val="en-US"/>
              </w:rPr>
            </w:pPr>
            <w:r>
              <w:rPr>
                <w:color w:val="000000" w:themeColor="text1"/>
                <w:lang w:val="en-US"/>
              </w:rPr>
              <w:t>Wiki #1</w:t>
            </w:r>
          </w:p>
        </w:tc>
        <w:tc>
          <w:tcPr>
            <w:tcW w:w="1059"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B8CCE4" w:themeFill="accent1" w:themeFillTint="66"/>
            <w:hideMark/>
          </w:tcPr>
          <w:p w:rsidR="002A4E50" w:rsidRDefault="002A4E50" w:rsidP="002A4E50">
            <w:pPr>
              <w:spacing w:after="240" w:line="312" w:lineRule="auto"/>
              <w:cnfStyle w:val="000000100000" w:firstRow="0" w:lastRow="0" w:firstColumn="0" w:lastColumn="0" w:oddVBand="0" w:evenVBand="0" w:oddHBand="1" w:evenHBand="0" w:firstRowFirstColumn="0" w:firstRowLastColumn="0" w:lastRowFirstColumn="0" w:lastRowLastColumn="0"/>
              <w:rPr>
                <w:color w:val="000000" w:themeColor="text1"/>
                <w:lang w:val="en-US"/>
              </w:rPr>
            </w:pPr>
            <w:r>
              <w:rPr>
                <w:color w:val="000000" w:themeColor="text1"/>
                <w:lang w:val="en-US"/>
              </w:rPr>
              <w:t>10</w:t>
            </w:r>
          </w:p>
        </w:tc>
        <w:tc>
          <w:tcPr>
            <w:tcW w:w="1182" w:type="dxa"/>
            <w:gridSpan w:val="2"/>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B8CCE4" w:themeFill="accent1" w:themeFillTint="66"/>
            <w:hideMark/>
          </w:tcPr>
          <w:p w:rsidR="002A4E50" w:rsidRDefault="002A4E50" w:rsidP="002A4E50">
            <w:pPr>
              <w:spacing w:after="240" w:line="312" w:lineRule="auto"/>
              <w:cnfStyle w:val="000000100000" w:firstRow="0" w:lastRow="0" w:firstColumn="0" w:lastColumn="0" w:oddVBand="0" w:evenVBand="0" w:oddHBand="1" w:evenHBand="0" w:firstRowFirstColumn="0" w:firstRowLastColumn="0" w:lastRowFirstColumn="0" w:lastRowLastColumn="0"/>
              <w:rPr>
                <w:color w:val="000000" w:themeColor="text1"/>
                <w:lang w:val="en-US"/>
              </w:rPr>
            </w:pPr>
            <w:r>
              <w:rPr>
                <w:color w:val="000000" w:themeColor="text1"/>
                <w:lang w:val="en-US"/>
              </w:rPr>
              <w:t>March 10</w:t>
            </w:r>
          </w:p>
        </w:tc>
      </w:tr>
      <w:tr w:rsidR="002A4E50" w:rsidTr="002A4E50">
        <w:trPr>
          <w:trHeight w:val="283"/>
        </w:trPr>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hideMark/>
          </w:tcPr>
          <w:p w:rsidR="002A4E50" w:rsidRDefault="002A4E50" w:rsidP="002A4E50">
            <w:pPr>
              <w:rPr>
                <w:color w:val="000000" w:themeColor="text1"/>
                <w:lang w:val="en-US"/>
              </w:rPr>
            </w:pPr>
          </w:p>
        </w:tc>
        <w:tc>
          <w:tcPr>
            <w:tcW w:w="0" w:type="auto"/>
            <w:gridSpan w:val="2"/>
            <w:vMerge/>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hideMark/>
          </w:tcPr>
          <w:p w:rsidR="002A4E50" w:rsidRDefault="002A4E50" w:rsidP="002A4E50">
            <w:pPr>
              <w:cnfStyle w:val="000000000000" w:firstRow="0" w:lastRow="0" w:firstColumn="0" w:lastColumn="0" w:oddVBand="0" w:evenVBand="0" w:oddHBand="0" w:evenHBand="0" w:firstRowFirstColumn="0" w:firstRowLastColumn="0" w:lastRowFirstColumn="0" w:lastRowLastColumn="0"/>
              <w:rPr>
                <w:b/>
                <w:bCs/>
                <w:lang w:val="en-US"/>
              </w:rPr>
            </w:pPr>
          </w:p>
        </w:tc>
        <w:tc>
          <w:tcPr>
            <w:tcW w:w="276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EAF1DD" w:themeFill="accent3" w:themeFillTint="33"/>
            <w:hideMark/>
          </w:tcPr>
          <w:p w:rsidR="002A4E50" w:rsidRDefault="002A4E50" w:rsidP="002A4E50">
            <w:pPr>
              <w:spacing w:after="240" w:line="312" w:lineRule="auto"/>
              <w:cnfStyle w:val="000000000000" w:firstRow="0" w:lastRow="0" w:firstColumn="0" w:lastColumn="0" w:oddVBand="0" w:evenVBand="0" w:oddHBand="0" w:evenHBand="0" w:firstRowFirstColumn="0" w:firstRowLastColumn="0" w:lastRowFirstColumn="0" w:lastRowLastColumn="0"/>
              <w:rPr>
                <w:color w:val="000000" w:themeColor="text1"/>
                <w:lang w:val="en-US"/>
              </w:rPr>
            </w:pPr>
            <w:r>
              <w:rPr>
                <w:color w:val="000000" w:themeColor="text1"/>
                <w:lang w:val="en-US"/>
              </w:rPr>
              <w:t>Presentation</w:t>
            </w:r>
          </w:p>
        </w:tc>
        <w:tc>
          <w:tcPr>
            <w:tcW w:w="1059"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EAF1DD" w:themeFill="accent3" w:themeFillTint="33"/>
            <w:hideMark/>
          </w:tcPr>
          <w:p w:rsidR="002A4E50" w:rsidRDefault="002A4E50" w:rsidP="002A4E50">
            <w:pPr>
              <w:spacing w:after="240" w:line="312" w:lineRule="auto"/>
              <w:cnfStyle w:val="000000000000" w:firstRow="0" w:lastRow="0" w:firstColumn="0" w:lastColumn="0" w:oddVBand="0" w:evenVBand="0" w:oddHBand="0" w:evenHBand="0" w:firstRowFirstColumn="0" w:firstRowLastColumn="0" w:lastRowFirstColumn="0" w:lastRowLastColumn="0"/>
              <w:rPr>
                <w:color w:val="000000" w:themeColor="text1"/>
                <w:lang w:val="en-US"/>
              </w:rPr>
            </w:pPr>
            <w:r>
              <w:rPr>
                <w:color w:val="000000" w:themeColor="text1"/>
                <w:lang w:val="en-US"/>
              </w:rPr>
              <w:t>20</w:t>
            </w:r>
          </w:p>
        </w:tc>
        <w:tc>
          <w:tcPr>
            <w:tcW w:w="1182" w:type="dxa"/>
            <w:gridSpan w:val="2"/>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EAF1DD" w:themeFill="accent3" w:themeFillTint="33"/>
          </w:tcPr>
          <w:p w:rsidR="002A4E50" w:rsidRDefault="002A4E50" w:rsidP="002A4E50">
            <w:pPr>
              <w:spacing w:after="240" w:line="312" w:lineRule="auto"/>
              <w:cnfStyle w:val="000000000000" w:firstRow="0" w:lastRow="0" w:firstColumn="0" w:lastColumn="0" w:oddVBand="0" w:evenVBand="0" w:oddHBand="0" w:evenHBand="0" w:firstRowFirstColumn="0" w:firstRowLastColumn="0" w:lastRowFirstColumn="0" w:lastRowLastColumn="0"/>
              <w:rPr>
                <w:color w:val="000000" w:themeColor="text1"/>
                <w:lang w:val="en-US"/>
              </w:rPr>
            </w:pPr>
          </w:p>
        </w:tc>
      </w:tr>
      <w:tr w:rsidR="002A4E50" w:rsidTr="002A4E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B8CCE4" w:themeFill="accent1" w:themeFillTint="66"/>
            <w:hideMark/>
          </w:tcPr>
          <w:p w:rsidR="002A4E50" w:rsidRDefault="002A4E50" w:rsidP="002A4E50">
            <w:pPr>
              <w:spacing w:after="240" w:line="312" w:lineRule="auto"/>
              <w:jc w:val="center"/>
              <w:rPr>
                <w:b w:val="0"/>
                <w:lang w:val="en-US"/>
              </w:rPr>
            </w:pPr>
            <w:r>
              <w:rPr>
                <w:b w:val="0"/>
                <w:color w:val="000000" w:themeColor="text1"/>
                <w:lang w:val="en-US"/>
              </w:rPr>
              <w:t>2</w:t>
            </w:r>
          </w:p>
        </w:tc>
        <w:tc>
          <w:tcPr>
            <w:tcW w:w="1709" w:type="dxa"/>
            <w:gridSpan w:val="2"/>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B8CCE4" w:themeFill="accent1" w:themeFillTint="66"/>
            <w:hideMark/>
          </w:tcPr>
          <w:p w:rsidR="002A4E50" w:rsidRDefault="002A4E50" w:rsidP="002A4E50">
            <w:pPr>
              <w:spacing w:after="240" w:line="312" w:lineRule="auto"/>
              <w:cnfStyle w:val="000000100000" w:firstRow="0" w:lastRow="0" w:firstColumn="0" w:lastColumn="0" w:oddVBand="0" w:evenVBand="0" w:oddHBand="1" w:evenHBand="0" w:firstRowFirstColumn="0" w:firstRowLastColumn="0" w:lastRowFirstColumn="0" w:lastRowLastColumn="0"/>
              <w:rPr>
                <w:lang w:val="en-US"/>
              </w:rPr>
            </w:pPr>
            <w:r>
              <w:rPr>
                <w:color w:val="000000" w:themeColor="text1"/>
                <w:lang w:val="en-US"/>
              </w:rPr>
              <w:t>History &amp; Theories</w:t>
            </w:r>
          </w:p>
        </w:tc>
        <w:tc>
          <w:tcPr>
            <w:tcW w:w="276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B8CCE4" w:themeFill="accent1" w:themeFillTint="66"/>
            <w:hideMark/>
          </w:tcPr>
          <w:p w:rsidR="002A4E50" w:rsidRDefault="002A4E50" w:rsidP="002A4E50">
            <w:pPr>
              <w:spacing w:after="240" w:line="312" w:lineRule="auto"/>
              <w:cnfStyle w:val="000000100000" w:firstRow="0" w:lastRow="0" w:firstColumn="0" w:lastColumn="0" w:oddVBand="0" w:evenVBand="0" w:oddHBand="1" w:evenHBand="0" w:firstRowFirstColumn="0" w:firstRowLastColumn="0" w:lastRowFirstColumn="0" w:lastRowLastColumn="0"/>
              <w:rPr>
                <w:color w:val="000000" w:themeColor="text1"/>
                <w:lang w:val="en-US"/>
              </w:rPr>
            </w:pPr>
            <w:r>
              <w:rPr>
                <w:color w:val="000000" w:themeColor="text1"/>
                <w:lang w:val="en-US"/>
              </w:rPr>
              <w:t>Brief Paper</w:t>
            </w:r>
          </w:p>
        </w:tc>
        <w:tc>
          <w:tcPr>
            <w:tcW w:w="1059"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B8CCE4" w:themeFill="accent1" w:themeFillTint="66"/>
            <w:hideMark/>
          </w:tcPr>
          <w:p w:rsidR="002A4E50" w:rsidRDefault="002A4E50" w:rsidP="002A4E50">
            <w:pPr>
              <w:spacing w:after="240" w:line="312" w:lineRule="auto"/>
              <w:cnfStyle w:val="000000100000" w:firstRow="0" w:lastRow="0" w:firstColumn="0" w:lastColumn="0" w:oddVBand="0" w:evenVBand="0" w:oddHBand="1" w:evenHBand="0" w:firstRowFirstColumn="0" w:firstRowLastColumn="0" w:lastRowFirstColumn="0" w:lastRowLastColumn="0"/>
              <w:rPr>
                <w:color w:val="000000" w:themeColor="text1"/>
                <w:lang w:val="en-US"/>
              </w:rPr>
            </w:pPr>
            <w:r>
              <w:rPr>
                <w:color w:val="000000" w:themeColor="text1"/>
                <w:lang w:val="en-US"/>
              </w:rPr>
              <w:t>20</w:t>
            </w:r>
          </w:p>
        </w:tc>
        <w:tc>
          <w:tcPr>
            <w:tcW w:w="1182" w:type="dxa"/>
            <w:gridSpan w:val="2"/>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B8CCE4" w:themeFill="accent1" w:themeFillTint="66"/>
            <w:hideMark/>
          </w:tcPr>
          <w:p w:rsidR="002A4E50" w:rsidRDefault="002A4E50" w:rsidP="002A4E50">
            <w:pPr>
              <w:spacing w:after="240" w:line="312" w:lineRule="auto"/>
              <w:cnfStyle w:val="000000100000" w:firstRow="0" w:lastRow="0" w:firstColumn="0" w:lastColumn="0" w:oddVBand="0" w:evenVBand="0" w:oddHBand="1" w:evenHBand="0" w:firstRowFirstColumn="0" w:firstRowLastColumn="0" w:lastRowFirstColumn="0" w:lastRowLastColumn="0"/>
              <w:rPr>
                <w:color w:val="000000" w:themeColor="text1"/>
                <w:lang w:val="en-US"/>
              </w:rPr>
            </w:pPr>
            <w:r>
              <w:rPr>
                <w:color w:val="000000" w:themeColor="text1"/>
                <w:lang w:val="en-US"/>
              </w:rPr>
              <w:t>March 24</w:t>
            </w:r>
          </w:p>
        </w:tc>
      </w:tr>
      <w:tr w:rsidR="002A4E50" w:rsidTr="002A4E50">
        <w:tc>
          <w:tcPr>
            <w:cnfStyle w:val="001000000000" w:firstRow="0" w:lastRow="0" w:firstColumn="1" w:lastColumn="0" w:oddVBand="0" w:evenVBand="0" w:oddHBand="0" w:evenHBand="0" w:firstRowFirstColumn="0" w:firstRowLastColumn="0" w:lastRowFirstColumn="0" w:lastRowLastColumn="0"/>
            <w:tcW w:w="8868" w:type="dxa"/>
            <w:gridSpan w:val="7"/>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EAF1DD" w:themeFill="accent3" w:themeFillTint="33"/>
            <w:hideMark/>
          </w:tcPr>
          <w:p w:rsidR="002A4E50" w:rsidRDefault="002A4E50" w:rsidP="002A4E50">
            <w:pPr>
              <w:spacing w:after="240" w:line="312" w:lineRule="auto"/>
              <w:jc w:val="center"/>
              <w:rPr>
                <w:b w:val="0"/>
                <w:lang w:val="en-US"/>
              </w:rPr>
            </w:pPr>
            <w:r>
              <w:rPr>
                <w:b w:val="0"/>
                <w:color w:val="000000" w:themeColor="text1"/>
                <w:lang w:val="en-US"/>
              </w:rPr>
              <w:t>Spring Break</w:t>
            </w:r>
          </w:p>
        </w:tc>
      </w:tr>
      <w:tr w:rsidR="002A4E50" w:rsidTr="002A4E50">
        <w:trPr>
          <w:cnfStyle w:val="000000100000" w:firstRow="0" w:lastRow="0" w:firstColumn="0" w:lastColumn="0" w:oddVBand="0" w:evenVBand="0" w:oddHBand="1" w:evenHBand="0" w:firstRowFirstColumn="0" w:firstRowLastColumn="0" w:lastRowFirstColumn="0" w:lastRowLastColumn="0"/>
          <w:trHeight w:val="308"/>
        </w:trPr>
        <w:tc>
          <w:tcPr>
            <w:cnfStyle w:val="001000000000" w:firstRow="0" w:lastRow="0" w:firstColumn="1" w:lastColumn="0" w:oddVBand="0" w:evenVBand="0" w:oddHBand="0" w:evenHBand="0" w:firstRowFirstColumn="0" w:firstRowLastColumn="0" w:lastRowFirstColumn="0" w:lastRowLastColumn="0"/>
            <w:tcW w:w="2156" w:type="dxa"/>
            <w:vMerge w:val="restar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B8CCE4" w:themeFill="accent1" w:themeFillTint="66"/>
            <w:hideMark/>
          </w:tcPr>
          <w:p w:rsidR="002A4E50" w:rsidRDefault="002A4E50" w:rsidP="002A4E50">
            <w:pPr>
              <w:spacing w:after="240" w:line="312" w:lineRule="auto"/>
              <w:jc w:val="center"/>
              <w:rPr>
                <w:b w:val="0"/>
                <w:lang w:val="en-US"/>
              </w:rPr>
            </w:pPr>
            <w:r>
              <w:rPr>
                <w:b w:val="0"/>
                <w:color w:val="000000" w:themeColor="text1"/>
                <w:lang w:val="en-US"/>
              </w:rPr>
              <w:t>3</w:t>
            </w:r>
          </w:p>
        </w:tc>
        <w:tc>
          <w:tcPr>
            <w:tcW w:w="1709" w:type="dxa"/>
            <w:gridSpan w:val="2"/>
            <w:vMerge w:val="restar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B8CCE4" w:themeFill="accent1" w:themeFillTint="66"/>
            <w:hideMark/>
          </w:tcPr>
          <w:p w:rsidR="002A4E50" w:rsidRDefault="002A4E50" w:rsidP="002A4E50">
            <w:pPr>
              <w:spacing w:after="240" w:line="312" w:lineRule="auto"/>
              <w:cnfStyle w:val="000000100000" w:firstRow="0" w:lastRow="0" w:firstColumn="0" w:lastColumn="0" w:oddVBand="0" w:evenVBand="0" w:oddHBand="1" w:evenHBand="0" w:firstRowFirstColumn="0" w:firstRowLastColumn="0" w:lastRowFirstColumn="0" w:lastRowLastColumn="0"/>
              <w:rPr>
                <w:lang w:val="en-US"/>
              </w:rPr>
            </w:pPr>
            <w:r>
              <w:rPr>
                <w:color w:val="000000" w:themeColor="text1"/>
                <w:lang w:val="en-US"/>
              </w:rPr>
              <w:t>Distance Learners</w:t>
            </w:r>
          </w:p>
        </w:tc>
        <w:tc>
          <w:tcPr>
            <w:tcW w:w="276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B8CCE4" w:themeFill="accent1" w:themeFillTint="66"/>
            <w:hideMark/>
          </w:tcPr>
          <w:p w:rsidR="002A4E50" w:rsidRDefault="002A4E50" w:rsidP="002A4E50">
            <w:pPr>
              <w:spacing w:after="240" w:line="312" w:lineRule="auto"/>
              <w:cnfStyle w:val="000000100000" w:firstRow="0" w:lastRow="0" w:firstColumn="0" w:lastColumn="0" w:oddVBand="0" w:evenVBand="0" w:oddHBand="1" w:evenHBand="0" w:firstRowFirstColumn="0" w:firstRowLastColumn="0" w:lastRowFirstColumn="0" w:lastRowLastColumn="0"/>
              <w:rPr>
                <w:lang w:val="en-US"/>
              </w:rPr>
            </w:pPr>
            <w:r>
              <w:rPr>
                <w:color w:val="000000" w:themeColor="text1"/>
                <w:lang w:val="en-US"/>
              </w:rPr>
              <w:t>Discussion #1</w:t>
            </w:r>
          </w:p>
        </w:tc>
        <w:tc>
          <w:tcPr>
            <w:tcW w:w="1080" w:type="dxa"/>
            <w:gridSpan w:val="2"/>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B8CCE4" w:themeFill="accent1" w:themeFillTint="66"/>
            <w:hideMark/>
          </w:tcPr>
          <w:p w:rsidR="002A4E50" w:rsidRDefault="002A4E50" w:rsidP="002A4E50">
            <w:pPr>
              <w:spacing w:after="240" w:line="312" w:lineRule="auto"/>
              <w:cnfStyle w:val="000000100000" w:firstRow="0" w:lastRow="0" w:firstColumn="0" w:lastColumn="0" w:oddVBand="0" w:evenVBand="0" w:oddHBand="1" w:evenHBand="0" w:firstRowFirstColumn="0" w:firstRowLastColumn="0" w:lastRowFirstColumn="0" w:lastRowLastColumn="0"/>
              <w:rPr>
                <w:color w:val="000000" w:themeColor="text1"/>
                <w:lang w:val="en-US"/>
              </w:rPr>
            </w:pPr>
            <w:r>
              <w:rPr>
                <w:color w:val="000000" w:themeColor="text1"/>
                <w:lang w:val="en-US"/>
              </w:rPr>
              <w:t>10</w:t>
            </w:r>
          </w:p>
        </w:tc>
        <w:tc>
          <w:tcPr>
            <w:tcW w:w="1161"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B8CCE4" w:themeFill="accent1" w:themeFillTint="66"/>
            <w:hideMark/>
          </w:tcPr>
          <w:p w:rsidR="002A4E50" w:rsidRDefault="002A4E50" w:rsidP="002A4E50">
            <w:pPr>
              <w:spacing w:after="240" w:line="312" w:lineRule="auto"/>
              <w:cnfStyle w:val="000000100000" w:firstRow="0" w:lastRow="0" w:firstColumn="0" w:lastColumn="0" w:oddVBand="0" w:evenVBand="0" w:oddHBand="1" w:evenHBand="0" w:firstRowFirstColumn="0" w:firstRowLastColumn="0" w:lastRowFirstColumn="0" w:lastRowLastColumn="0"/>
              <w:rPr>
                <w:color w:val="000000" w:themeColor="text1"/>
                <w:lang w:val="en-US"/>
              </w:rPr>
            </w:pPr>
            <w:r>
              <w:rPr>
                <w:color w:val="000000" w:themeColor="text1"/>
                <w:lang w:val="en-US"/>
              </w:rPr>
              <w:t>April 7</w:t>
            </w:r>
          </w:p>
        </w:tc>
      </w:tr>
      <w:tr w:rsidR="002A4E50" w:rsidTr="000D2FA6">
        <w:trPr>
          <w:trHeight w:val="70"/>
        </w:trPr>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hideMark/>
          </w:tcPr>
          <w:p w:rsidR="002A4E50" w:rsidRDefault="002A4E50" w:rsidP="002A4E50">
            <w:pPr>
              <w:rPr>
                <w:lang w:val="en-US"/>
              </w:rPr>
            </w:pPr>
          </w:p>
        </w:tc>
        <w:tc>
          <w:tcPr>
            <w:tcW w:w="0" w:type="auto"/>
            <w:gridSpan w:val="2"/>
            <w:vMerge/>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hideMark/>
          </w:tcPr>
          <w:p w:rsidR="002A4E50" w:rsidRDefault="002A4E50" w:rsidP="002A4E50">
            <w:pPr>
              <w:cnfStyle w:val="000000000000" w:firstRow="0" w:lastRow="0" w:firstColumn="0" w:lastColumn="0" w:oddVBand="0" w:evenVBand="0" w:oddHBand="0" w:evenHBand="0" w:firstRowFirstColumn="0" w:firstRowLastColumn="0" w:lastRowFirstColumn="0" w:lastRowLastColumn="0"/>
              <w:rPr>
                <w:lang w:val="en-US"/>
              </w:rPr>
            </w:pPr>
          </w:p>
        </w:tc>
        <w:tc>
          <w:tcPr>
            <w:tcW w:w="276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EAF1DD" w:themeFill="accent3" w:themeFillTint="33"/>
            <w:hideMark/>
          </w:tcPr>
          <w:p w:rsidR="002A4E50" w:rsidRDefault="002A4E50" w:rsidP="002A4E50">
            <w:pPr>
              <w:spacing w:after="240" w:line="312" w:lineRule="auto"/>
              <w:cnfStyle w:val="000000000000" w:firstRow="0" w:lastRow="0" w:firstColumn="0" w:lastColumn="0" w:oddVBand="0" w:evenVBand="0" w:oddHBand="0" w:evenHBand="0" w:firstRowFirstColumn="0" w:firstRowLastColumn="0" w:lastRowFirstColumn="0" w:lastRowLastColumn="0"/>
              <w:rPr>
                <w:lang w:val="en-US"/>
              </w:rPr>
            </w:pPr>
            <w:r>
              <w:rPr>
                <w:color w:val="000000" w:themeColor="text1"/>
                <w:lang w:val="en-US"/>
              </w:rPr>
              <w:t>Group</w:t>
            </w:r>
            <w:r>
              <w:rPr>
                <w:lang w:val="en-US"/>
              </w:rPr>
              <w:t xml:space="preserve"> </w:t>
            </w:r>
            <w:r>
              <w:rPr>
                <w:color w:val="000000" w:themeColor="text1"/>
                <w:lang w:val="en-US"/>
              </w:rPr>
              <w:t>Project</w:t>
            </w:r>
          </w:p>
        </w:tc>
        <w:tc>
          <w:tcPr>
            <w:tcW w:w="1080" w:type="dxa"/>
            <w:gridSpan w:val="2"/>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EAF1DD" w:themeFill="accent3" w:themeFillTint="33"/>
            <w:hideMark/>
          </w:tcPr>
          <w:p w:rsidR="002A4E50" w:rsidRDefault="002A4E50" w:rsidP="002A4E50">
            <w:pPr>
              <w:spacing w:after="240" w:line="312" w:lineRule="auto"/>
              <w:cnfStyle w:val="000000000000" w:firstRow="0" w:lastRow="0" w:firstColumn="0" w:lastColumn="0" w:oddVBand="0" w:evenVBand="0" w:oddHBand="0" w:evenHBand="0" w:firstRowFirstColumn="0" w:firstRowLastColumn="0" w:lastRowFirstColumn="0" w:lastRowLastColumn="0"/>
              <w:rPr>
                <w:color w:val="000000" w:themeColor="text1"/>
                <w:lang w:val="en-US"/>
              </w:rPr>
            </w:pPr>
            <w:r>
              <w:rPr>
                <w:color w:val="000000" w:themeColor="text1"/>
                <w:lang w:val="en-US"/>
              </w:rPr>
              <w:t>50</w:t>
            </w:r>
          </w:p>
        </w:tc>
        <w:tc>
          <w:tcPr>
            <w:tcW w:w="116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2A4E50" w:rsidRDefault="002A4E50" w:rsidP="002A4E50">
            <w:pPr>
              <w:spacing w:after="240" w:line="312" w:lineRule="auto"/>
              <w:cnfStyle w:val="000000000000" w:firstRow="0" w:lastRow="0" w:firstColumn="0" w:lastColumn="0" w:oddVBand="0" w:evenVBand="0" w:oddHBand="0" w:evenHBand="0" w:firstRowFirstColumn="0" w:firstRowLastColumn="0" w:lastRowFirstColumn="0" w:lastRowLastColumn="0"/>
              <w:rPr>
                <w:color w:val="000000" w:themeColor="text1"/>
                <w:lang w:val="en-US"/>
              </w:rPr>
            </w:pPr>
            <w:r>
              <w:rPr>
                <w:color w:val="000000" w:themeColor="text1"/>
                <w:lang w:val="en-US"/>
              </w:rPr>
              <w:t>April 14</w:t>
            </w:r>
          </w:p>
        </w:tc>
      </w:tr>
      <w:tr w:rsidR="002A4E50" w:rsidTr="002A4E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B8CCE4" w:themeFill="accent1" w:themeFillTint="66"/>
            <w:hideMark/>
          </w:tcPr>
          <w:p w:rsidR="002A4E50" w:rsidRDefault="002A4E50" w:rsidP="002A4E50">
            <w:pPr>
              <w:spacing w:after="240" w:line="312" w:lineRule="auto"/>
              <w:jc w:val="center"/>
              <w:rPr>
                <w:b w:val="0"/>
                <w:lang w:val="en-US"/>
              </w:rPr>
            </w:pPr>
            <w:r>
              <w:rPr>
                <w:b w:val="0"/>
                <w:color w:val="000000" w:themeColor="text1"/>
                <w:lang w:val="en-US"/>
              </w:rPr>
              <w:t>4</w:t>
            </w:r>
          </w:p>
        </w:tc>
        <w:tc>
          <w:tcPr>
            <w:tcW w:w="1709" w:type="dxa"/>
            <w:gridSpan w:val="2"/>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B8CCE4" w:themeFill="accent1" w:themeFillTint="66"/>
            <w:hideMark/>
          </w:tcPr>
          <w:p w:rsidR="002A4E50" w:rsidRDefault="002A4E50" w:rsidP="002A4E50">
            <w:pPr>
              <w:spacing w:after="240" w:line="312" w:lineRule="auto"/>
              <w:cnfStyle w:val="000000100000" w:firstRow="0" w:lastRow="0" w:firstColumn="0" w:lastColumn="0" w:oddVBand="0" w:evenVBand="0" w:oddHBand="1" w:evenHBand="0" w:firstRowFirstColumn="0" w:firstRowLastColumn="0" w:lastRowFirstColumn="0" w:lastRowLastColumn="0"/>
              <w:rPr>
                <w:lang w:val="en-US"/>
              </w:rPr>
            </w:pPr>
            <w:r>
              <w:rPr>
                <w:color w:val="000000" w:themeColor="text1"/>
                <w:lang w:val="en-US"/>
              </w:rPr>
              <w:t>Media Selection</w:t>
            </w:r>
          </w:p>
        </w:tc>
        <w:tc>
          <w:tcPr>
            <w:tcW w:w="276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B8CCE4" w:themeFill="accent1" w:themeFillTint="66"/>
            <w:hideMark/>
          </w:tcPr>
          <w:p w:rsidR="002A4E50" w:rsidRDefault="002A4E50" w:rsidP="002A4E50">
            <w:pPr>
              <w:spacing w:after="240" w:line="312" w:lineRule="auto"/>
              <w:cnfStyle w:val="000000100000" w:firstRow="0" w:lastRow="0" w:firstColumn="0" w:lastColumn="0" w:oddVBand="0" w:evenVBand="0" w:oddHBand="1" w:evenHBand="0" w:firstRowFirstColumn="0" w:firstRowLastColumn="0" w:lastRowFirstColumn="0" w:lastRowLastColumn="0"/>
              <w:rPr>
                <w:lang w:val="en-US"/>
              </w:rPr>
            </w:pPr>
            <w:r>
              <w:rPr>
                <w:color w:val="000000" w:themeColor="text1"/>
                <w:lang w:val="en-US"/>
              </w:rPr>
              <w:t>Blog</w:t>
            </w:r>
            <w:r>
              <w:rPr>
                <w:lang w:val="en-US"/>
              </w:rPr>
              <w:t xml:space="preserve"> </w:t>
            </w:r>
            <w:r>
              <w:rPr>
                <w:color w:val="000000" w:themeColor="text1"/>
                <w:lang w:val="en-US"/>
              </w:rPr>
              <w:t>#1</w:t>
            </w:r>
          </w:p>
        </w:tc>
        <w:tc>
          <w:tcPr>
            <w:tcW w:w="1080" w:type="dxa"/>
            <w:gridSpan w:val="2"/>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B8CCE4" w:themeFill="accent1" w:themeFillTint="66"/>
            <w:hideMark/>
          </w:tcPr>
          <w:p w:rsidR="002A4E50" w:rsidRDefault="002A4E50" w:rsidP="002A4E50">
            <w:pPr>
              <w:spacing w:after="240" w:line="312" w:lineRule="auto"/>
              <w:cnfStyle w:val="000000100000" w:firstRow="0" w:lastRow="0" w:firstColumn="0" w:lastColumn="0" w:oddVBand="0" w:evenVBand="0" w:oddHBand="1" w:evenHBand="0" w:firstRowFirstColumn="0" w:firstRowLastColumn="0" w:lastRowFirstColumn="0" w:lastRowLastColumn="0"/>
              <w:rPr>
                <w:color w:val="000000" w:themeColor="text1"/>
                <w:lang w:val="en-US"/>
              </w:rPr>
            </w:pPr>
            <w:r>
              <w:rPr>
                <w:color w:val="000000" w:themeColor="text1"/>
                <w:lang w:val="en-US"/>
              </w:rPr>
              <w:t>10</w:t>
            </w:r>
          </w:p>
        </w:tc>
        <w:tc>
          <w:tcPr>
            <w:tcW w:w="1161"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B8CCE4" w:themeFill="accent1" w:themeFillTint="66"/>
            <w:hideMark/>
          </w:tcPr>
          <w:p w:rsidR="002A4E50" w:rsidRDefault="002A4E50" w:rsidP="002A4E50">
            <w:pPr>
              <w:spacing w:after="240" w:line="312" w:lineRule="auto"/>
              <w:cnfStyle w:val="000000100000" w:firstRow="0" w:lastRow="0" w:firstColumn="0" w:lastColumn="0" w:oddVBand="0" w:evenVBand="0" w:oddHBand="1" w:evenHBand="0" w:firstRowFirstColumn="0" w:firstRowLastColumn="0" w:lastRowFirstColumn="0" w:lastRowLastColumn="0"/>
              <w:rPr>
                <w:color w:val="000000" w:themeColor="text1"/>
                <w:lang w:val="en-US"/>
              </w:rPr>
            </w:pPr>
            <w:r>
              <w:rPr>
                <w:color w:val="000000" w:themeColor="text1"/>
                <w:lang w:val="en-US"/>
              </w:rPr>
              <w:t>April 21</w:t>
            </w:r>
          </w:p>
        </w:tc>
      </w:tr>
    </w:tbl>
    <w:p w:rsidR="002A150D" w:rsidRPr="00EF79BA" w:rsidRDefault="002A150D" w:rsidP="002A4E50">
      <w:pPr>
        <w:rPr>
          <w:rFonts w:ascii="Arial" w:hAnsi="Arial" w:cs="Arial"/>
          <w:color w:val="00B050"/>
          <w:sz w:val="28"/>
          <w:szCs w:val="28"/>
        </w:rPr>
      </w:pPr>
    </w:p>
    <w:p w:rsidR="002A150D" w:rsidRPr="000D2FA6" w:rsidRDefault="002D328A" w:rsidP="000D2FA6">
      <w:pPr>
        <w:pStyle w:val="Heading1"/>
        <w:ind w:left="720" w:firstLine="720"/>
        <w:rPr>
          <w:color w:val="FF0000"/>
          <w:sz w:val="34"/>
          <w:szCs w:val="34"/>
          <w:lang w:val="en-US"/>
        </w:rPr>
      </w:pPr>
      <w:bookmarkStart w:id="6" w:name="_Toc509877446"/>
      <w:r w:rsidRPr="000D2FA6">
        <w:rPr>
          <w:noProof/>
          <w:color w:val="FF0000"/>
          <w:lang w:eastAsia="el-GR"/>
        </w:rPr>
        <w:lastRenderedPageBreak/>
        <w:drawing>
          <wp:anchor distT="0" distB="0" distL="114300" distR="114300" simplePos="0" relativeHeight="251660288" behindDoc="1" locked="0" layoutInCell="1" allowOverlap="1" wp14:anchorId="1C304AB8" wp14:editId="03AF47CB">
            <wp:simplePos x="0" y="0"/>
            <wp:positionH relativeFrom="column">
              <wp:posOffset>-138430</wp:posOffset>
            </wp:positionH>
            <wp:positionV relativeFrom="paragraph">
              <wp:posOffset>494665</wp:posOffset>
            </wp:positionV>
            <wp:extent cx="3383915" cy="2432685"/>
            <wp:effectExtent l="0" t="0" r="6985" b="5715"/>
            <wp:wrapTight wrapText="bothSides">
              <wp:wrapPolygon edited="1">
                <wp:start x="7661" y="0"/>
                <wp:lineTo x="-4137" y="-681"/>
                <wp:lineTo x="-4685" y="7865"/>
                <wp:lineTo x="-4868" y="12261"/>
                <wp:lineTo x="-4442" y="19792"/>
                <wp:lineTo x="8755" y="21482"/>
                <wp:lineTo x="13437" y="20127"/>
                <wp:lineTo x="8690" y="19449"/>
                <wp:lineTo x="13070" y="20384"/>
                <wp:lineTo x="15686" y="18944"/>
                <wp:lineTo x="17875" y="16745"/>
                <wp:lineTo x="17997" y="16238"/>
                <wp:lineTo x="18969" y="13532"/>
                <wp:lineTo x="18542" y="9809"/>
                <wp:lineTo x="16898" y="11081"/>
                <wp:lineTo x="20975" y="8964"/>
                <wp:lineTo x="21280" y="6597"/>
                <wp:lineTo x="17934" y="4905"/>
                <wp:lineTo x="16416" y="2706"/>
                <wp:lineTo x="16537" y="1522"/>
                <wp:lineTo x="14835" y="169"/>
                <wp:lineTo x="12889" y="0"/>
                <wp:lineTo x="7661" y="0"/>
              </wp:wrapPolygon>
            </wp:wrapTight>
            <wp:docPr id="1" name="Εικόνα 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383915" cy="2432685"/>
                    </a:xfrm>
                    <a:prstGeom prst="rect">
                      <a:avLst/>
                    </a:prstGeom>
                  </pic:spPr>
                </pic:pic>
              </a:graphicData>
            </a:graphic>
            <wp14:sizeRelH relativeFrom="page">
              <wp14:pctWidth>0</wp14:pctWidth>
            </wp14:sizeRelH>
            <wp14:sizeRelV relativeFrom="page">
              <wp14:pctHeight>0</wp14:pctHeight>
            </wp14:sizeRelV>
          </wp:anchor>
        </w:drawing>
      </w:r>
      <w:r w:rsidR="000D2FA6" w:rsidRPr="000D2FA6">
        <w:rPr>
          <w:color w:val="FF0000"/>
        </w:rPr>
        <w:t xml:space="preserve"> </w:t>
      </w:r>
      <w:r w:rsidR="002A150D" w:rsidRPr="000D2FA6">
        <w:rPr>
          <w:color w:val="FF0000"/>
          <w:sz w:val="34"/>
          <w:szCs w:val="34"/>
          <w:lang w:val="en-US"/>
        </w:rPr>
        <w:t>Habitat</w:t>
      </w:r>
      <w:bookmarkEnd w:id="6"/>
    </w:p>
    <w:p w:rsidR="002A150D" w:rsidRDefault="002A150D" w:rsidP="002A150D">
      <w:pPr>
        <w:spacing w:after="380" w:line="312" w:lineRule="auto"/>
        <w:ind w:firstLine="720"/>
        <w:rPr>
          <w:rFonts w:ascii="Arial" w:hAnsi="Arial" w:cs="Arial"/>
          <w:color w:val="00B050"/>
          <w:sz w:val="28"/>
          <w:szCs w:val="28"/>
          <w:lang w:val="en-US"/>
        </w:rPr>
      </w:pPr>
      <w:r w:rsidRPr="002A150D">
        <w:rPr>
          <w:lang w:val="en-US"/>
        </w:rPr>
        <w:t xml:space="preserve"> </w:t>
      </w:r>
      <w:r w:rsidRPr="002A150D">
        <w:rPr>
          <w:rFonts w:cs="Times New Roman"/>
          <w:sz w:val="24"/>
          <w:szCs w:val="24"/>
          <w:lang w:val="en-US"/>
        </w:rPr>
        <w:t xml:space="preserve">The habitat of a species describes the environment over which a species is known to occur and the type of community </w:t>
      </w:r>
      <w:r>
        <w:rPr>
          <w:rFonts w:cs="Times New Roman"/>
          <w:sz w:val="24"/>
          <w:szCs w:val="24"/>
          <w:lang w:val="en-US"/>
        </w:rPr>
        <w:t xml:space="preserve">that is formed as a result. </w:t>
      </w:r>
      <w:r w:rsidRPr="002A150D">
        <w:rPr>
          <w:rFonts w:cs="Times New Roman"/>
          <w:sz w:val="24"/>
          <w:szCs w:val="24"/>
          <w:lang w:val="en-US"/>
        </w:rPr>
        <w:t xml:space="preserve">More specifically, "habitats can be defined as </w:t>
      </w:r>
      <w:r w:rsidRPr="00925E42">
        <w:rPr>
          <w:rFonts w:cs="Times New Roman"/>
          <w:color w:val="000000" w:themeColor="text1"/>
          <w:sz w:val="24"/>
          <w:szCs w:val="24"/>
          <w:lang w:val="en-US"/>
        </w:rPr>
        <w:t xml:space="preserve">regions </w:t>
      </w:r>
      <w:r w:rsidRPr="002A150D">
        <w:rPr>
          <w:rFonts w:cs="Times New Roman"/>
          <w:sz w:val="24"/>
          <w:szCs w:val="24"/>
          <w:lang w:val="en-US"/>
        </w:rPr>
        <w:t xml:space="preserve">in environmental space that are composed </w:t>
      </w:r>
      <w:r w:rsidRPr="00925E42">
        <w:rPr>
          <w:rFonts w:cs="Times New Roman"/>
          <w:color w:val="000000" w:themeColor="text1"/>
          <w:sz w:val="24"/>
          <w:szCs w:val="24"/>
          <w:lang w:val="en-US"/>
        </w:rPr>
        <w:t xml:space="preserve">multiple </w:t>
      </w:r>
      <w:r w:rsidRPr="002A150D">
        <w:rPr>
          <w:rFonts w:cs="Times New Roman"/>
          <w:sz w:val="24"/>
          <w:szCs w:val="24"/>
          <w:lang w:val="en-US"/>
        </w:rPr>
        <w:t xml:space="preserve">dimensions, each representing a biotic or </w:t>
      </w:r>
      <w:r w:rsidRPr="00925E42">
        <w:rPr>
          <w:rFonts w:cs="Times New Roman"/>
          <w:color w:val="000000" w:themeColor="text1"/>
          <w:sz w:val="24"/>
          <w:szCs w:val="24"/>
          <w:lang w:val="en-US"/>
        </w:rPr>
        <w:t>abiotic</w:t>
      </w:r>
      <w:r w:rsidRPr="00925E42">
        <w:rPr>
          <w:rFonts w:cs="Times New Roman"/>
          <w:color w:val="FF0000"/>
          <w:sz w:val="24"/>
          <w:szCs w:val="24"/>
          <w:lang w:val="en-US"/>
        </w:rPr>
        <w:t xml:space="preserve"> </w:t>
      </w:r>
      <w:r w:rsidRPr="002A150D">
        <w:rPr>
          <w:rFonts w:cs="Times New Roman"/>
          <w:sz w:val="24"/>
          <w:szCs w:val="24"/>
          <w:lang w:val="en-US"/>
        </w:rPr>
        <w:t>environmental variable; that is, any component or characteristic of the environment related directly (e.g. forage biomass and quality) or indirectly (e.g. elevation) to the u</w:t>
      </w:r>
      <w:r>
        <w:rPr>
          <w:rFonts w:cs="Times New Roman"/>
          <w:sz w:val="24"/>
          <w:szCs w:val="24"/>
          <w:lang w:val="en-US"/>
        </w:rPr>
        <w:t>se of a location by the animal.</w:t>
      </w:r>
      <w:r w:rsidRPr="002A150D">
        <w:rPr>
          <w:rFonts w:cs="Times New Roman"/>
          <w:sz w:val="24"/>
          <w:szCs w:val="24"/>
          <w:lang w:val="en-US"/>
        </w:rPr>
        <w:t xml:space="preserve"> For example, a habitat might be an aquatic or terrestrial environment that can be further categorized as a montane or alpine ecosystem. Habitat shifts provide important evidence of competition in nature where one population changes relative to the habitats that most other individuals of the species occupy. For example, one population of a species of tropical lizards (Tropidurus hispidus) has a flattened body</w:t>
      </w:r>
      <w:r w:rsidRPr="00925E42">
        <w:rPr>
          <w:rFonts w:cs="Times New Roman"/>
          <w:color w:val="000000" w:themeColor="text1"/>
          <w:sz w:val="24"/>
          <w:szCs w:val="24"/>
          <w:lang w:val="en-US"/>
        </w:rPr>
        <w:t xml:space="preserve"> </w:t>
      </w:r>
      <w:r w:rsidRPr="00925E42">
        <w:rPr>
          <w:rFonts w:cs="Times New Roman"/>
          <w:color w:val="000000" w:themeColor="text1"/>
          <w:sz w:val="24"/>
          <w:szCs w:val="24"/>
          <w:lang w:val="en-US"/>
        </w:rPr>
        <w:t xml:space="preserve">relative to </w:t>
      </w:r>
      <w:r w:rsidRPr="002A150D">
        <w:rPr>
          <w:rFonts w:cs="Times New Roman"/>
          <w:sz w:val="24"/>
          <w:szCs w:val="24"/>
          <w:lang w:val="en-US"/>
        </w:rPr>
        <w:t>the main populations that live in open savanna. The population that lives in an isolated rock outcrop hides in crevasses where its flattened body offers a selective advantage</w:t>
      </w:r>
      <w:r>
        <w:rPr>
          <w:rFonts w:cs="Times New Roman"/>
          <w:sz w:val="24"/>
          <w:szCs w:val="24"/>
          <w:lang w:val="en-US"/>
        </w:rPr>
        <w:t>.</w:t>
      </w:r>
    </w:p>
    <w:p w:rsidR="002A150D" w:rsidRPr="000D2FA6" w:rsidRDefault="002A150D" w:rsidP="000D2FA6">
      <w:pPr>
        <w:pStyle w:val="Heading2"/>
        <w:spacing w:after="380"/>
        <w:ind w:firstLine="720"/>
        <w:rPr>
          <w:sz w:val="28"/>
          <w:szCs w:val="28"/>
          <w:lang w:val="en-US"/>
        </w:rPr>
      </w:pPr>
      <w:bookmarkStart w:id="7" w:name="_Toc509877447"/>
      <w:r w:rsidRPr="000D2FA6">
        <w:rPr>
          <w:sz w:val="28"/>
          <w:szCs w:val="28"/>
          <w:lang w:val="en-US"/>
        </w:rPr>
        <w:t>Habitat 2</w:t>
      </w:r>
      <w:bookmarkEnd w:id="7"/>
    </w:p>
    <w:p w:rsidR="002A150D" w:rsidRDefault="002A150D" w:rsidP="00AD0CB2">
      <w:pPr>
        <w:spacing w:after="380" w:line="312" w:lineRule="auto"/>
        <w:ind w:firstLine="720"/>
        <w:rPr>
          <w:rFonts w:cs="Times New Roman"/>
          <w:sz w:val="24"/>
          <w:szCs w:val="24"/>
          <w:lang w:val="en-US"/>
        </w:rPr>
      </w:pPr>
      <w:r w:rsidRPr="002A150D">
        <w:rPr>
          <w:rFonts w:cs="Times New Roman"/>
          <w:sz w:val="24"/>
          <w:szCs w:val="24"/>
          <w:lang w:val="en-US"/>
        </w:rPr>
        <w:t>The habitat of a species describes the environment over which a species is known to occur and the type of community that is formed as a result. More specifically, "habitats can be defined as regions in environmental space that are composed of multiple dimensions, each representing a biotic or abiotic environmental variable; that is, any component or characteristic of the environment related directly (e.g. forage biomass and quality) or indirectly (e.g. elevation) to the use of a location by the animal. For example, a habitat might be an aquatic or terrestrial environment that can be further categorized as a montane or alpine ecosystem. Habitat shifts provide important evidence of competition in nature where one population changes relative to the habitats that most other individuals of the species occupy. For example, one population of a species of tropical lizards (Tropidurus hispidus) has a flattened body relative to the main populations that live in open savanna. The population that lives in an isolated rock outcrop hides in crevasses where its flattened body offers a selective advantage.</w:t>
      </w:r>
    </w:p>
    <w:p w:rsidR="002A150D" w:rsidRDefault="002A150D">
      <w:pPr>
        <w:rPr>
          <w:rFonts w:cs="Times New Roman"/>
          <w:sz w:val="24"/>
          <w:szCs w:val="24"/>
          <w:lang w:val="en-US"/>
        </w:rPr>
      </w:pPr>
    </w:p>
    <w:p w:rsidR="002A150D" w:rsidRDefault="002A150D" w:rsidP="00AD0CB2">
      <w:pPr>
        <w:spacing w:after="380" w:line="312" w:lineRule="auto"/>
        <w:ind w:firstLine="720"/>
        <w:rPr>
          <w:rFonts w:cs="Times New Roman"/>
          <w:sz w:val="24"/>
          <w:szCs w:val="24"/>
          <w:lang w:val="en-US"/>
        </w:rPr>
      </w:pPr>
    </w:p>
    <w:p w:rsidR="002A150D" w:rsidRPr="000D2FA6" w:rsidRDefault="002A150D" w:rsidP="000D2FA6">
      <w:pPr>
        <w:pStyle w:val="Heading1"/>
        <w:spacing w:after="380"/>
        <w:ind w:firstLine="720"/>
        <w:rPr>
          <w:color w:val="FF0000"/>
          <w:sz w:val="34"/>
          <w:szCs w:val="34"/>
          <w:lang w:val="en-US"/>
        </w:rPr>
      </w:pPr>
      <w:bookmarkStart w:id="8" w:name="_Toc509877448"/>
      <w:r w:rsidRPr="000D2FA6">
        <w:rPr>
          <w:color w:val="FF0000"/>
          <w:sz w:val="34"/>
          <w:szCs w:val="34"/>
          <w:lang w:val="en-US"/>
        </w:rPr>
        <w:lastRenderedPageBreak/>
        <w:t>Biome</w:t>
      </w:r>
      <w:bookmarkEnd w:id="8"/>
    </w:p>
    <w:p w:rsidR="002A150D" w:rsidRDefault="00EF79BA" w:rsidP="00AD0CB2">
      <w:pPr>
        <w:spacing w:after="380" w:line="312" w:lineRule="auto"/>
        <w:ind w:firstLine="720"/>
        <w:rPr>
          <w:rFonts w:cs="Times New Roman"/>
          <w:sz w:val="24"/>
          <w:szCs w:val="24"/>
          <w:lang w:val="en-US"/>
        </w:rPr>
      </w:pPr>
      <w:r>
        <w:rPr>
          <w:rFonts w:cs="Times New Roman"/>
          <w:sz w:val="24"/>
          <w:szCs w:val="24"/>
          <w:lang w:val="en-US"/>
        </w:rPr>
        <w:t xml:space="preserve">Biomes are </w:t>
      </w:r>
      <w:r w:rsidR="002A150D" w:rsidRPr="00925E42">
        <w:rPr>
          <w:rFonts w:cs="Times New Roman"/>
          <w:color w:val="000000" w:themeColor="text1"/>
          <w:sz w:val="24"/>
          <w:szCs w:val="24"/>
          <w:lang w:val="en-US"/>
        </w:rPr>
        <w:t xml:space="preserve">larger </w:t>
      </w:r>
      <w:r w:rsidR="002A150D" w:rsidRPr="002A150D">
        <w:rPr>
          <w:rFonts w:cs="Times New Roman"/>
          <w:sz w:val="24"/>
          <w:szCs w:val="24"/>
          <w:lang w:val="en-US"/>
        </w:rPr>
        <w:t>units of organization that categorize regions of the Earth's ecosystems, mainly according to the structure</w:t>
      </w:r>
      <w:r w:rsidR="00D07842">
        <w:rPr>
          <w:rFonts w:cs="Times New Roman"/>
          <w:sz w:val="24"/>
          <w:szCs w:val="24"/>
          <w:lang w:val="en-US"/>
        </w:rPr>
        <w:t xml:space="preserve"> and composition of vegetation.</w:t>
      </w:r>
      <w:r w:rsidR="002A150D" w:rsidRPr="002A150D">
        <w:rPr>
          <w:rFonts w:cs="Times New Roman"/>
          <w:sz w:val="24"/>
          <w:szCs w:val="24"/>
          <w:lang w:val="en-US"/>
        </w:rPr>
        <w:t xml:space="preserve"> There are</w:t>
      </w:r>
      <w:r>
        <w:rPr>
          <w:rFonts w:cs="Times New Roman"/>
          <w:sz w:val="24"/>
          <w:szCs w:val="24"/>
          <w:lang w:val="en-US"/>
        </w:rPr>
        <w:t xml:space="preserve"> </w:t>
      </w:r>
      <w:r w:rsidR="002A150D" w:rsidRPr="00925E42">
        <w:rPr>
          <w:rFonts w:cs="Times New Roman"/>
          <w:color w:val="000000" w:themeColor="text1"/>
          <w:sz w:val="24"/>
          <w:szCs w:val="24"/>
          <w:lang w:val="en-US"/>
        </w:rPr>
        <w:t xml:space="preserve">different methods to define the continental boundaries </w:t>
      </w:r>
      <w:proofErr w:type="gramStart"/>
      <w:r w:rsidR="002A150D" w:rsidRPr="00925E42">
        <w:rPr>
          <w:rFonts w:cs="Times New Roman"/>
          <w:color w:val="000000" w:themeColor="text1"/>
          <w:sz w:val="24"/>
          <w:szCs w:val="24"/>
          <w:lang w:val="en-US"/>
        </w:rPr>
        <w:t>of</w:t>
      </w:r>
      <w:r w:rsidRPr="00925E42">
        <w:rPr>
          <w:rFonts w:cs="Times New Roman"/>
          <w:color w:val="000000" w:themeColor="text1"/>
          <w:sz w:val="24"/>
          <w:szCs w:val="24"/>
          <w:lang w:val="en-US"/>
        </w:rPr>
        <w:t xml:space="preserve"> </w:t>
      </w:r>
      <w:r w:rsidR="002A150D" w:rsidRPr="00925E42">
        <w:rPr>
          <w:rFonts w:cs="Times New Roman"/>
          <w:color w:val="000000" w:themeColor="text1"/>
          <w:sz w:val="24"/>
          <w:szCs w:val="24"/>
          <w:lang w:val="en-US"/>
        </w:rPr>
        <w:t xml:space="preserve"> biomes</w:t>
      </w:r>
      <w:proofErr w:type="gramEnd"/>
      <w:r w:rsidR="002A150D" w:rsidRPr="00925E42">
        <w:rPr>
          <w:rFonts w:cs="Times New Roman"/>
          <w:color w:val="000000" w:themeColor="text1"/>
          <w:sz w:val="24"/>
          <w:szCs w:val="24"/>
          <w:lang w:val="en-US"/>
        </w:rPr>
        <w:t xml:space="preserve"> dominated by different </w:t>
      </w:r>
      <w:r w:rsidR="00D07842" w:rsidRPr="00925E42">
        <w:rPr>
          <w:rFonts w:cs="Times New Roman"/>
          <w:color w:val="000000" w:themeColor="text1"/>
          <w:sz w:val="24"/>
          <w:szCs w:val="24"/>
          <w:lang w:val="en-US"/>
        </w:rPr>
        <w:t>utilitarian</w:t>
      </w:r>
      <w:r w:rsidR="00925E42" w:rsidRPr="00925E42">
        <w:rPr>
          <w:rFonts w:cs="Times New Roman"/>
          <w:color w:val="000000" w:themeColor="text1"/>
          <w:sz w:val="24"/>
          <w:szCs w:val="24"/>
          <w:lang w:val="en-US"/>
        </w:rPr>
        <w:t xml:space="preserve"> </w:t>
      </w:r>
      <w:r w:rsidR="002A150D" w:rsidRPr="00925E42">
        <w:rPr>
          <w:rFonts w:cs="Times New Roman"/>
          <w:color w:val="000000" w:themeColor="text1"/>
          <w:sz w:val="24"/>
          <w:szCs w:val="24"/>
          <w:lang w:val="en-US"/>
        </w:rPr>
        <w:t xml:space="preserve">functional types of vegetative </w:t>
      </w:r>
      <w:r w:rsidR="002A150D" w:rsidRPr="002A150D">
        <w:rPr>
          <w:rFonts w:cs="Times New Roman"/>
          <w:sz w:val="24"/>
          <w:szCs w:val="24"/>
          <w:lang w:val="en-US"/>
        </w:rPr>
        <w:t>communities that are limited in distribution by climate, precipitation, weather and other environmental variables. Biomes include tropical rainforest, temperate broadleaf and mixed forest, temperate deciduous forest, taiga, tundra</w:t>
      </w:r>
      <w:r w:rsidR="00D07842">
        <w:rPr>
          <w:rFonts w:cs="Times New Roman"/>
          <w:sz w:val="24"/>
          <w:szCs w:val="24"/>
          <w:lang w:val="en-US"/>
        </w:rPr>
        <w:t>, hot desert, and polar desert.</w:t>
      </w:r>
      <w:r w:rsidR="002A150D" w:rsidRPr="002A150D">
        <w:rPr>
          <w:rFonts w:cs="Times New Roman"/>
          <w:sz w:val="24"/>
          <w:szCs w:val="24"/>
          <w:lang w:val="en-US"/>
        </w:rPr>
        <w:t xml:space="preserve"> Other</w:t>
      </w:r>
      <w:r w:rsidR="00D07842">
        <w:rPr>
          <w:rFonts w:cs="Times New Roman"/>
          <w:sz w:val="24"/>
          <w:szCs w:val="24"/>
          <w:lang w:val="en-US"/>
        </w:rPr>
        <w:t xml:space="preserve"> </w:t>
      </w:r>
      <w:r w:rsidR="00D07842" w:rsidRPr="00EF79BA">
        <w:rPr>
          <w:rFonts w:cs="Times New Roman"/>
          <w:color w:val="000000" w:themeColor="text1"/>
          <w:sz w:val="24"/>
          <w:szCs w:val="24"/>
          <w:lang w:val="en-US"/>
        </w:rPr>
        <w:t>investigators</w:t>
      </w:r>
      <w:r w:rsidR="002A150D" w:rsidRPr="00EF79BA">
        <w:rPr>
          <w:rFonts w:cs="Times New Roman"/>
          <w:color w:val="000000" w:themeColor="text1"/>
          <w:sz w:val="24"/>
          <w:szCs w:val="24"/>
          <w:lang w:val="en-US"/>
        </w:rPr>
        <w:t xml:space="preserve"> researchers </w:t>
      </w:r>
      <w:r w:rsidR="002A150D" w:rsidRPr="002A150D">
        <w:rPr>
          <w:rFonts w:cs="Times New Roman"/>
          <w:sz w:val="24"/>
          <w:szCs w:val="24"/>
          <w:lang w:val="en-US"/>
        </w:rPr>
        <w:t>have recently categorized other biomes, such as the human and</w:t>
      </w:r>
      <w:r w:rsidR="00D07842">
        <w:rPr>
          <w:rFonts w:cs="Times New Roman"/>
          <w:sz w:val="24"/>
          <w:szCs w:val="24"/>
          <w:lang w:val="en-US"/>
        </w:rPr>
        <w:t xml:space="preserve"> oceanic microbiomes. </w:t>
      </w:r>
      <w:r w:rsidR="002A150D" w:rsidRPr="002A150D">
        <w:rPr>
          <w:rFonts w:cs="Times New Roman"/>
          <w:sz w:val="24"/>
          <w:szCs w:val="24"/>
          <w:lang w:val="en-US"/>
        </w:rPr>
        <w:t>To a microbe, the human bod</w:t>
      </w:r>
      <w:r w:rsidR="00D07842">
        <w:rPr>
          <w:rFonts w:cs="Times New Roman"/>
          <w:sz w:val="24"/>
          <w:szCs w:val="24"/>
          <w:lang w:val="en-US"/>
        </w:rPr>
        <w:t>y is a habitat and a landscape.</w:t>
      </w:r>
      <w:r w:rsidR="002A150D" w:rsidRPr="002A150D">
        <w:rPr>
          <w:rFonts w:cs="Times New Roman"/>
          <w:sz w:val="24"/>
          <w:szCs w:val="24"/>
          <w:lang w:val="en-US"/>
        </w:rPr>
        <w:t xml:space="preserve"> Microbiomes were discovered largely through advances in molecular genetics, which have revealed a hidden richness of microbial diversity on the planet. The oceanic microbiome plays a significant role in the ecological biogeoch</w:t>
      </w:r>
      <w:r w:rsidR="002A150D">
        <w:rPr>
          <w:rFonts w:cs="Times New Roman"/>
          <w:sz w:val="24"/>
          <w:szCs w:val="24"/>
          <w:lang w:val="en-US"/>
        </w:rPr>
        <w:t>emistry of the planet's oceans.</w:t>
      </w:r>
    </w:p>
    <w:p w:rsidR="002A150D" w:rsidRPr="000D2FA6" w:rsidRDefault="002A150D" w:rsidP="000D2FA6">
      <w:pPr>
        <w:pStyle w:val="Heading2"/>
        <w:spacing w:after="380"/>
        <w:ind w:firstLine="720"/>
        <w:rPr>
          <w:sz w:val="28"/>
          <w:szCs w:val="28"/>
          <w:lang w:val="en-US"/>
        </w:rPr>
      </w:pPr>
      <w:bookmarkStart w:id="9" w:name="_Toc509877449"/>
      <w:r w:rsidRPr="000D2FA6">
        <w:rPr>
          <w:sz w:val="28"/>
          <w:szCs w:val="28"/>
          <w:lang w:val="en-US"/>
        </w:rPr>
        <w:t>Biome</w:t>
      </w:r>
      <w:r w:rsidR="00D07842" w:rsidRPr="000D2FA6">
        <w:rPr>
          <w:sz w:val="28"/>
          <w:szCs w:val="28"/>
          <w:lang w:val="en-US"/>
        </w:rPr>
        <w:t xml:space="preserve"> 2</w:t>
      </w:r>
      <w:bookmarkEnd w:id="9"/>
    </w:p>
    <w:p w:rsidR="00185F44" w:rsidRDefault="002A150D" w:rsidP="00AD0CB2">
      <w:pPr>
        <w:spacing w:after="380" w:line="312" w:lineRule="auto"/>
        <w:ind w:firstLine="720"/>
        <w:rPr>
          <w:rFonts w:cs="Times New Roman"/>
          <w:sz w:val="24"/>
          <w:szCs w:val="24"/>
          <w:lang w:val="en-US"/>
        </w:rPr>
      </w:pPr>
      <w:r w:rsidRPr="002A150D">
        <w:rPr>
          <w:rFonts w:cs="Times New Roman"/>
          <w:sz w:val="24"/>
          <w:szCs w:val="24"/>
          <w:lang w:val="en-US"/>
        </w:rPr>
        <w:t>Biomes are larger units of organization that categorize regions of the Earth's ecosystems, mainly according to the structure</w:t>
      </w:r>
      <w:r w:rsidR="00D07842">
        <w:rPr>
          <w:rFonts w:cs="Times New Roman"/>
          <w:sz w:val="24"/>
          <w:szCs w:val="24"/>
          <w:lang w:val="en-US"/>
        </w:rPr>
        <w:t xml:space="preserve"> and composition of vegetation.</w:t>
      </w:r>
      <w:r w:rsidRPr="002A150D">
        <w:rPr>
          <w:rFonts w:cs="Times New Roman"/>
          <w:sz w:val="24"/>
          <w:szCs w:val="24"/>
          <w:lang w:val="en-US"/>
        </w:rPr>
        <w:t xml:space="preserve"> There are different methods to define the continental boundaries of biomes dominated by different functional types of vegetative communities that are limited in distribution by climate, precipitation, weather and other environmental variables. Biomes include tropical rainforest, temperate broadleaf and mixed forest, temperate deciduous forest, taiga, tundra</w:t>
      </w:r>
      <w:r w:rsidR="00D07842">
        <w:rPr>
          <w:rFonts w:cs="Times New Roman"/>
          <w:sz w:val="24"/>
          <w:szCs w:val="24"/>
          <w:lang w:val="en-US"/>
        </w:rPr>
        <w:t>, hot desert, and polar desert.</w:t>
      </w:r>
      <w:r w:rsidRPr="002A150D">
        <w:rPr>
          <w:rFonts w:cs="Times New Roman"/>
          <w:sz w:val="24"/>
          <w:szCs w:val="24"/>
          <w:lang w:val="en-US"/>
        </w:rPr>
        <w:t xml:space="preserve"> Other researchers have recently categorized other biomes, such as the human and oceanic microbiomes. To a microbe, the human body is a habitat and a landscape. Microbiomes were discovered largely through advances in molecular genetics, which have revealed a hidden richness of microbial diversity on the planet. The oceanic microbiome plays a significant role in the ecological biogeochemistry of the planet's oceans.</w:t>
      </w:r>
    </w:p>
    <w:p w:rsidR="00185F44" w:rsidRDefault="00185F44">
      <w:pPr>
        <w:rPr>
          <w:rFonts w:cs="Times New Roman"/>
          <w:sz w:val="24"/>
          <w:szCs w:val="24"/>
          <w:lang w:val="en-US"/>
        </w:rPr>
      </w:pPr>
    </w:p>
    <w:p w:rsidR="00EF79BA" w:rsidRDefault="00EF79BA">
      <w:pPr>
        <w:rPr>
          <w:rFonts w:ascii="Arial" w:hAnsi="Arial" w:cs="Arial"/>
          <w:color w:val="FF0000"/>
          <w:sz w:val="34"/>
          <w:szCs w:val="34"/>
        </w:rPr>
      </w:pPr>
    </w:p>
    <w:p w:rsidR="00EF79BA" w:rsidRDefault="00EF79BA">
      <w:pPr>
        <w:rPr>
          <w:rFonts w:ascii="Arial" w:hAnsi="Arial" w:cs="Arial"/>
          <w:color w:val="FF0000"/>
          <w:sz w:val="34"/>
          <w:szCs w:val="34"/>
        </w:rPr>
      </w:pPr>
    </w:p>
    <w:p w:rsidR="00EF79BA" w:rsidRDefault="00EF79BA">
      <w:pPr>
        <w:rPr>
          <w:rFonts w:ascii="Arial" w:hAnsi="Arial" w:cs="Arial"/>
          <w:color w:val="FF0000"/>
          <w:sz w:val="34"/>
          <w:szCs w:val="34"/>
        </w:rPr>
      </w:pPr>
    </w:p>
    <w:p w:rsidR="000D2FA6" w:rsidRDefault="000D2FA6">
      <w:pPr>
        <w:rPr>
          <w:rFonts w:ascii="Arial" w:hAnsi="Arial" w:cs="Arial"/>
          <w:color w:val="FF0000"/>
          <w:sz w:val="34"/>
          <w:szCs w:val="34"/>
        </w:rPr>
      </w:pPr>
    </w:p>
    <w:p w:rsidR="00185F44" w:rsidRPr="000D2FA6" w:rsidRDefault="000D2FA6" w:rsidP="000D2FA6">
      <w:pPr>
        <w:pStyle w:val="Heading1"/>
        <w:rPr>
          <w:color w:val="FF0000"/>
          <w:sz w:val="34"/>
          <w:szCs w:val="34"/>
        </w:rPr>
      </w:pPr>
      <w:bookmarkStart w:id="10" w:name="_Toc509877450"/>
      <w:r w:rsidRPr="000D2FA6">
        <w:rPr>
          <w:color w:val="FF0000"/>
          <w:sz w:val="34"/>
          <w:szCs w:val="34"/>
        </w:rPr>
        <w:lastRenderedPageBreak/>
        <w:t xml:space="preserve">Η </w:t>
      </w:r>
      <w:r w:rsidR="00185F44" w:rsidRPr="000D2FA6">
        <w:rPr>
          <w:color w:val="FF0000"/>
          <w:sz w:val="34"/>
          <w:szCs w:val="34"/>
        </w:rPr>
        <w:t>Οικογένεια μου</w:t>
      </w:r>
      <w:bookmarkEnd w:id="10"/>
      <w:r w:rsidR="00185F44" w:rsidRPr="000D2FA6">
        <w:rPr>
          <w:color w:val="FF0000"/>
          <w:sz w:val="34"/>
          <w:szCs w:val="34"/>
        </w:rPr>
        <w:t xml:space="preserve"> </w:t>
      </w:r>
    </w:p>
    <w:p w:rsidR="00D15FDD" w:rsidRPr="00185F44" w:rsidRDefault="00D15FDD">
      <w:pPr>
        <w:rPr>
          <w:rFonts w:ascii="Arial" w:hAnsi="Arial" w:cs="Arial"/>
          <w:color w:val="FF0000"/>
          <w:sz w:val="34"/>
          <w:szCs w:val="34"/>
        </w:rPr>
      </w:pPr>
      <w:r>
        <w:rPr>
          <w:rFonts w:ascii="Arial" w:hAnsi="Arial" w:cs="Arial"/>
          <w:noProof/>
          <w:color w:val="FF0000"/>
          <w:sz w:val="34"/>
          <w:szCs w:val="34"/>
          <w:lang w:eastAsia="el-GR"/>
        </w:rPr>
        <w:drawing>
          <wp:inline distT="0" distB="0" distL="0" distR="0" wp14:anchorId="04F9659E" wp14:editId="6EBC0FC6">
            <wp:extent cx="5486400" cy="3200400"/>
            <wp:effectExtent l="0" t="0" r="0" b="0"/>
            <wp:docPr id="10" name="Diagram 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rsidR="002A150D" w:rsidRPr="002A150D" w:rsidRDefault="002A150D" w:rsidP="00AD0CB2">
      <w:pPr>
        <w:spacing w:after="380" w:line="312" w:lineRule="auto"/>
        <w:ind w:firstLine="720"/>
        <w:rPr>
          <w:rFonts w:cs="Times New Roman"/>
          <w:sz w:val="24"/>
          <w:szCs w:val="24"/>
          <w:lang w:val="en-US"/>
        </w:rPr>
      </w:pPr>
    </w:p>
    <w:sectPr w:rsidR="002A150D" w:rsidRPr="002A150D" w:rsidSect="000C17CC">
      <w:footerReference w:type="default" r:id="rId16"/>
      <w:pgSz w:w="11906" w:h="16838"/>
      <w:pgMar w:top="1440" w:right="1418" w:bottom="1440" w:left="1418"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D2D" w:rsidRDefault="00787D2D" w:rsidP="00E35FE2">
      <w:pPr>
        <w:spacing w:after="0" w:line="240" w:lineRule="auto"/>
      </w:pPr>
      <w:r>
        <w:separator/>
      </w:r>
    </w:p>
  </w:endnote>
  <w:endnote w:type="continuationSeparator" w:id="0">
    <w:p w:rsidR="00787D2D" w:rsidRDefault="00787D2D" w:rsidP="00E35F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6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8370"/>
      <w:gridCol w:w="930"/>
    </w:tblGrid>
    <w:tr w:rsidR="00E35FE2">
      <w:tc>
        <w:tcPr>
          <w:tcW w:w="4500" w:type="pct"/>
          <w:tcBorders>
            <w:top w:val="single" w:sz="4" w:space="0" w:color="000000" w:themeColor="text1"/>
          </w:tcBorders>
        </w:tcPr>
        <w:p w:rsidR="00E35FE2" w:rsidRPr="00E35FE2" w:rsidRDefault="00E35FE2" w:rsidP="00E35FE2">
          <w:pPr>
            <w:pStyle w:val="Footer"/>
            <w:jc w:val="right"/>
            <w:rPr>
              <w:lang w:val="en-US"/>
            </w:rPr>
          </w:pPr>
          <w:sdt>
            <w:sdtPr>
              <w:alias w:val="Company"/>
              <w:id w:val="75971759"/>
              <w:placeholder>
                <w:docPart w:val="EE799F57C2FE4BE0B8E892D4D7182785"/>
              </w:placeholder>
              <w:dataBinding w:prefixMappings="xmlns:ns0='http://schemas.openxmlformats.org/officeDocument/2006/extended-properties'" w:xpath="/ns0:Properties[1]/ns0:Company[1]" w:storeItemID="{6668398D-A668-4E3E-A5EB-62B293D839F1}"/>
              <w:text/>
            </w:sdtPr>
            <w:sdtContent>
              <w:r>
                <w:t>Λ</w:t>
              </w:r>
              <w:r w:rsidR="006A6954">
                <w:t>ή</w:t>
              </w:r>
              <w:r>
                <w:t>μματα από 1-5</w:t>
              </w:r>
            </w:sdtContent>
          </w:sdt>
          <w:r w:rsidRPr="00E35FE2">
            <w:rPr>
              <w:lang w:val="en-US"/>
            </w:rPr>
            <w:t xml:space="preserve"> | </w:t>
          </w:r>
          <w:r>
            <w:fldChar w:fldCharType="begin"/>
          </w:r>
          <w:r w:rsidRPr="00E35FE2">
            <w:rPr>
              <w:lang w:val="en-US"/>
            </w:rPr>
            <w:instrText xml:space="preserve"> STYLEREF  "1"  </w:instrText>
          </w:r>
          <w:r>
            <w:fldChar w:fldCharType="separate"/>
          </w:r>
          <w:r w:rsidR="002D731E">
            <w:rPr>
              <w:noProof/>
              <w:lang w:val="en-US"/>
            </w:rPr>
            <w:t>Ecology</w:t>
          </w:r>
          <w:r>
            <w:rPr>
              <w:noProof/>
            </w:rPr>
            <w:fldChar w:fldCharType="end"/>
          </w:r>
        </w:p>
      </w:tc>
      <w:tc>
        <w:tcPr>
          <w:tcW w:w="500" w:type="pct"/>
          <w:tcBorders>
            <w:top w:val="single" w:sz="4" w:space="0" w:color="C0504D" w:themeColor="accent2"/>
          </w:tcBorders>
          <w:shd w:val="clear" w:color="auto" w:fill="943634" w:themeFill="accent2" w:themeFillShade="BF"/>
        </w:tcPr>
        <w:p w:rsidR="00E35FE2" w:rsidRDefault="00E35FE2">
          <w:pPr>
            <w:pStyle w:val="Header"/>
            <w:rPr>
              <w:color w:val="FFFFFF" w:themeColor="background1"/>
            </w:rPr>
          </w:pPr>
          <w:r>
            <w:fldChar w:fldCharType="begin"/>
          </w:r>
          <w:r>
            <w:instrText xml:space="preserve"> PAGE   \* MERGEFORMAT </w:instrText>
          </w:r>
          <w:r>
            <w:fldChar w:fldCharType="separate"/>
          </w:r>
          <w:r w:rsidR="002D731E" w:rsidRPr="002D731E">
            <w:rPr>
              <w:noProof/>
              <w:color w:val="FFFFFF" w:themeColor="background1"/>
            </w:rPr>
            <w:t>1</w:t>
          </w:r>
          <w:r>
            <w:rPr>
              <w:noProof/>
              <w:color w:val="FFFFFF" w:themeColor="background1"/>
            </w:rPr>
            <w:fldChar w:fldCharType="end"/>
          </w:r>
        </w:p>
      </w:tc>
    </w:tr>
  </w:tbl>
  <w:p w:rsidR="00E35FE2" w:rsidRPr="00E35FE2" w:rsidRDefault="00E35FE2">
    <w:pPr>
      <w:pStyle w:val="Foo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D2D" w:rsidRDefault="00787D2D" w:rsidP="00E35FE2">
      <w:pPr>
        <w:spacing w:after="0" w:line="240" w:lineRule="auto"/>
      </w:pPr>
      <w:r>
        <w:separator/>
      </w:r>
    </w:p>
  </w:footnote>
  <w:footnote w:type="continuationSeparator" w:id="0">
    <w:p w:rsidR="00787D2D" w:rsidRDefault="00787D2D" w:rsidP="00E35FE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04D6"/>
    <w:rsid w:val="0004091A"/>
    <w:rsid w:val="000904D6"/>
    <w:rsid w:val="000C17CC"/>
    <w:rsid w:val="000D2FA6"/>
    <w:rsid w:val="00185F44"/>
    <w:rsid w:val="002776D6"/>
    <w:rsid w:val="002A150D"/>
    <w:rsid w:val="002A4E50"/>
    <w:rsid w:val="002D328A"/>
    <w:rsid w:val="002D731E"/>
    <w:rsid w:val="00476589"/>
    <w:rsid w:val="004E75FF"/>
    <w:rsid w:val="00515F1A"/>
    <w:rsid w:val="00631812"/>
    <w:rsid w:val="006A6954"/>
    <w:rsid w:val="006F782E"/>
    <w:rsid w:val="00770DDA"/>
    <w:rsid w:val="00787D2D"/>
    <w:rsid w:val="009011BF"/>
    <w:rsid w:val="00925E42"/>
    <w:rsid w:val="009711FA"/>
    <w:rsid w:val="009804B4"/>
    <w:rsid w:val="009A18AA"/>
    <w:rsid w:val="009B4A67"/>
    <w:rsid w:val="00A46E84"/>
    <w:rsid w:val="00AD0CB2"/>
    <w:rsid w:val="00C02FED"/>
    <w:rsid w:val="00C576B2"/>
    <w:rsid w:val="00CF798B"/>
    <w:rsid w:val="00D07842"/>
    <w:rsid w:val="00D15FDD"/>
    <w:rsid w:val="00D3594E"/>
    <w:rsid w:val="00DA48D7"/>
    <w:rsid w:val="00E35FE2"/>
    <w:rsid w:val="00EF79BA"/>
    <w:rsid w:val="00F14464"/>
    <w:rsid w:val="00F767B9"/>
    <w:rsid w:val="00FB7EA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4A67"/>
    <w:rPr>
      <w:rFonts w:ascii="Times New Roman" w:hAnsi="Times New Roman"/>
    </w:rPr>
  </w:style>
  <w:style w:type="paragraph" w:styleId="Heading1">
    <w:name w:val="heading 1"/>
    <w:basedOn w:val="Normal"/>
    <w:next w:val="Normal"/>
    <w:link w:val="Heading1Char"/>
    <w:uiPriority w:val="9"/>
    <w:qFormat/>
    <w:rsid w:val="009011B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35FE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904D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eastAsia="ja-JP"/>
    </w:rPr>
  </w:style>
  <w:style w:type="character" w:customStyle="1" w:styleId="TitleChar">
    <w:name w:val="Title Char"/>
    <w:basedOn w:val="DefaultParagraphFont"/>
    <w:link w:val="Title"/>
    <w:uiPriority w:val="10"/>
    <w:rsid w:val="000904D6"/>
    <w:rPr>
      <w:rFonts w:asciiTheme="majorHAnsi" w:eastAsiaTheme="majorEastAsia" w:hAnsiTheme="majorHAnsi" w:cstheme="majorBidi"/>
      <w:color w:val="17365D" w:themeColor="text2" w:themeShade="BF"/>
      <w:spacing w:val="5"/>
      <w:kern w:val="28"/>
      <w:sz w:val="52"/>
      <w:szCs w:val="52"/>
      <w:lang w:val="en-US" w:eastAsia="ja-JP"/>
    </w:rPr>
  </w:style>
  <w:style w:type="paragraph" w:styleId="Subtitle">
    <w:name w:val="Subtitle"/>
    <w:basedOn w:val="Normal"/>
    <w:next w:val="Normal"/>
    <w:link w:val="SubtitleChar"/>
    <w:uiPriority w:val="11"/>
    <w:qFormat/>
    <w:rsid w:val="000904D6"/>
    <w:pPr>
      <w:numPr>
        <w:ilvl w:val="1"/>
      </w:numPr>
    </w:pPr>
    <w:rPr>
      <w:rFonts w:asciiTheme="majorHAnsi" w:eastAsiaTheme="majorEastAsia" w:hAnsiTheme="majorHAnsi" w:cstheme="majorBidi"/>
      <w:i/>
      <w:iCs/>
      <w:color w:val="4F81BD" w:themeColor="accent1"/>
      <w:spacing w:val="15"/>
      <w:sz w:val="24"/>
      <w:szCs w:val="24"/>
      <w:lang w:val="en-US" w:eastAsia="ja-JP"/>
    </w:rPr>
  </w:style>
  <w:style w:type="character" w:customStyle="1" w:styleId="SubtitleChar">
    <w:name w:val="Subtitle Char"/>
    <w:basedOn w:val="DefaultParagraphFont"/>
    <w:link w:val="Subtitle"/>
    <w:uiPriority w:val="11"/>
    <w:rsid w:val="000904D6"/>
    <w:rPr>
      <w:rFonts w:asciiTheme="majorHAnsi" w:eastAsiaTheme="majorEastAsia" w:hAnsiTheme="majorHAnsi" w:cstheme="majorBidi"/>
      <w:i/>
      <w:iCs/>
      <w:color w:val="4F81BD" w:themeColor="accent1"/>
      <w:spacing w:val="15"/>
      <w:sz w:val="24"/>
      <w:szCs w:val="24"/>
      <w:lang w:val="en-US" w:eastAsia="ja-JP"/>
    </w:rPr>
  </w:style>
  <w:style w:type="paragraph" w:styleId="BalloonText">
    <w:name w:val="Balloon Text"/>
    <w:basedOn w:val="Normal"/>
    <w:link w:val="BalloonTextChar"/>
    <w:uiPriority w:val="99"/>
    <w:semiHidden/>
    <w:unhideWhenUsed/>
    <w:rsid w:val="000904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04D6"/>
    <w:rPr>
      <w:rFonts w:ascii="Tahoma" w:hAnsi="Tahoma" w:cs="Tahoma"/>
      <w:sz w:val="16"/>
      <w:szCs w:val="16"/>
    </w:rPr>
  </w:style>
  <w:style w:type="paragraph" w:styleId="NoSpacing">
    <w:name w:val="No Spacing"/>
    <w:link w:val="NoSpacingChar"/>
    <w:uiPriority w:val="1"/>
    <w:qFormat/>
    <w:rsid w:val="000904D6"/>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0904D6"/>
    <w:rPr>
      <w:rFonts w:eastAsiaTheme="minorEastAsia"/>
      <w:lang w:val="en-US" w:eastAsia="ja-JP"/>
    </w:rPr>
  </w:style>
  <w:style w:type="table" w:styleId="TableGrid">
    <w:name w:val="Table Grid"/>
    <w:basedOn w:val="TableNormal"/>
    <w:uiPriority w:val="59"/>
    <w:rsid w:val="000409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Grid1-Accent1">
    <w:name w:val="Medium Grid 1 Accent 1"/>
    <w:basedOn w:val="TableNormal"/>
    <w:uiPriority w:val="67"/>
    <w:rsid w:val="0004091A"/>
    <w:pPr>
      <w:spacing w:after="0" w:line="240" w:lineRule="auto"/>
    </w:pPr>
    <w:rPr>
      <w:color w:val="FFFFFF" w:themeColor="background1"/>
    </w:rPr>
    <w:tblPr>
      <w:tblStyleRowBandSize w:val="1"/>
      <w:tblStyleColBandSize w:val="1"/>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CellMar>
        <w:top w:w="0" w:type="dxa"/>
        <w:left w:w="108" w:type="dxa"/>
        <w:bottom w:w="0" w:type="dxa"/>
        <w:right w:w="108" w:type="dxa"/>
      </w:tblCellMar>
    </w:tblPr>
    <w:tcPr>
      <w:shd w:val="clear" w:color="auto" w:fill="FBD4B4" w:themeFill="accent6" w:themeFillTint="66"/>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tblStylePr w:type="nwCell">
      <w:pPr>
        <w:jc w:val="left"/>
      </w:pPr>
      <w:rPr>
        <w:color w:val="1F497D" w:themeColor="text2"/>
      </w:rPr>
      <w:tblPr/>
      <w:tcPr>
        <w:shd w:val="clear" w:color="auto" w:fill="D9D9D9" w:themeFill="background1" w:themeFillShade="D9"/>
      </w:tcPr>
    </w:tblStylePr>
  </w:style>
  <w:style w:type="character" w:customStyle="1" w:styleId="Heading1Char">
    <w:name w:val="Heading 1 Char"/>
    <w:basedOn w:val="DefaultParagraphFont"/>
    <w:link w:val="Heading1"/>
    <w:uiPriority w:val="9"/>
    <w:rsid w:val="009011BF"/>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9011BF"/>
    <w:pPr>
      <w:outlineLvl w:val="9"/>
    </w:pPr>
    <w:rPr>
      <w:lang w:val="en-US" w:eastAsia="ja-JP"/>
    </w:rPr>
  </w:style>
  <w:style w:type="character" w:customStyle="1" w:styleId="Heading2Char">
    <w:name w:val="Heading 2 Char"/>
    <w:basedOn w:val="DefaultParagraphFont"/>
    <w:link w:val="Heading2"/>
    <w:uiPriority w:val="9"/>
    <w:rsid w:val="00E35FE2"/>
    <w:rPr>
      <w:rFonts w:asciiTheme="majorHAnsi" w:eastAsiaTheme="majorEastAsia" w:hAnsiTheme="majorHAnsi" w:cstheme="majorBidi"/>
      <w:b/>
      <w:bCs/>
      <w:color w:val="4F81BD" w:themeColor="accent1"/>
      <w:sz w:val="26"/>
      <w:szCs w:val="26"/>
    </w:rPr>
  </w:style>
  <w:style w:type="paragraph" w:styleId="TOC1">
    <w:name w:val="toc 1"/>
    <w:basedOn w:val="Normal"/>
    <w:next w:val="Normal"/>
    <w:autoRedefine/>
    <w:uiPriority w:val="39"/>
    <w:unhideWhenUsed/>
    <w:rsid w:val="009011BF"/>
    <w:pPr>
      <w:spacing w:after="100"/>
    </w:pPr>
  </w:style>
  <w:style w:type="paragraph" w:styleId="Header">
    <w:name w:val="header"/>
    <w:basedOn w:val="Normal"/>
    <w:link w:val="HeaderChar"/>
    <w:uiPriority w:val="99"/>
    <w:unhideWhenUsed/>
    <w:rsid w:val="00E35FE2"/>
    <w:pPr>
      <w:tabs>
        <w:tab w:val="center" w:pos="4153"/>
        <w:tab w:val="right" w:pos="8306"/>
      </w:tabs>
      <w:spacing w:after="0" w:line="240" w:lineRule="auto"/>
    </w:pPr>
  </w:style>
  <w:style w:type="character" w:customStyle="1" w:styleId="HeaderChar">
    <w:name w:val="Header Char"/>
    <w:basedOn w:val="DefaultParagraphFont"/>
    <w:link w:val="Header"/>
    <w:uiPriority w:val="99"/>
    <w:rsid w:val="00E35FE2"/>
    <w:rPr>
      <w:rFonts w:ascii="Times New Roman" w:hAnsi="Times New Roman"/>
    </w:rPr>
  </w:style>
  <w:style w:type="paragraph" w:styleId="Footer">
    <w:name w:val="footer"/>
    <w:basedOn w:val="Normal"/>
    <w:link w:val="FooterChar"/>
    <w:uiPriority w:val="99"/>
    <w:unhideWhenUsed/>
    <w:rsid w:val="00E35FE2"/>
    <w:pPr>
      <w:tabs>
        <w:tab w:val="center" w:pos="4153"/>
        <w:tab w:val="right" w:pos="8306"/>
      </w:tabs>
      <w:spacing w:after="0" w:line="240" w:lineRule="auto"/>
    </w:pPr>
  </w:style>
  <w:style w:type="character" w:customStyle="1" w:styleId="FooterChar">
    <w:name w:val="Footer Char"/>
    <w:basedOn w:val="DefaultParagraphFont"/>
    <w:link w:val="Footer"/>
    <w:uiPriority w:val="99"/>
    <w:rsid w:val="00E35FE2"/>
    <w:rPr>
      <w:rFonts w:ascii="Times New Roman" w:hAnsi="Times New Roman"/>
    </w:rPr>
  </w:style>
  <w:style w:type="paragraph" w:styleId="TOC2">
    <w:name w:val="toc 2"/>
    <w:basedOn w:val="Normal"/>
    <w:next w:val="Normal"/>
    <w:autoRedefine/>
    <w:uiPriority w:val="39"/>
    <w:unhideWhenUsed/>
    <w:rsid w:val="002D731E"/>
    <w:pPr>
      <w:spacing w:after="100"/>
      <w:ind w:left="220"/>
    </w:pPr>
  </w:style>
  <w:style w:type="character" w:styleId="Hyperlink">
    <w:name w:val="Hyperlink"/>
    <w:basedOn w:val="DefaultParagraphFont"/>
    <w:uiPriority w:val="99"/>
    <w:unhideWhenUsed/>
    <w:rsid w:val="002D731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4A67"/>
    <w:rPr>
      <w:rFonts w:ascii="Times New Roman" w:hAnsi="Times New Roman"/>
    </w:rPr>
  </w:style>
  <w:style w:type="paragraph" w:styleId="Heading1">
    <w:name w:val="heading 1"/>
    <w:basedOn w:val="Normal"/>
    <w:next w:val="Normal"/>
    <w:link w:val="Heading1Char"/>
    <w:uiPriority w:val="9"/>
    <w:qFormat/>
    <w:rsid w:val="009011B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35FE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904D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eastAsia="ja-JP"/>
    </w:rPr>
  </w:style>
  <w:style w:type="character" w:customStyle="1" w:styleId="TitleChar">
    <w:name w:val="Title Char"/>
    <w:basedOn w:val="DefaultParagraphFont"/>
    <w:link w:val="Title"/>
    <w:uiPriority w:val="10"/>
    <w:rsid w:val="000904D6"/>
    <w:rPr>
      <w:rFonts w:asciiTheme="majorHAnsi" w:eastAsiaTheme="majorEastAsia" w:hAnsiTheme="majorHAnsi" w:cstheme="majorBidi"/>
      <w:color w:val="17365D" w:themeColor="text2" w:themeShade="BF"/>
      <w:spacing w:val="5"/>
      <w:kern w:val="28"/>
      <w:sz w:val="52"/>
      <w:szCs w:val="52"/>
      <w:lang w:val="en-US" w:eastAsia="ja-JP"/>
    </w:rPr>
  </w:style>
  <w:style w:type="paragraph" w:styleId="Subtitle">
    <w:name w:val="Subtitle"/>
    <w:basedOn w:val="Normal"/>
    <w:next w:val="Normal"/>
    <w:link w:val="SubtitleChar"/>
    <w:uiPriority w:val="11"/>
    <w:qFormat/>
    <w:rsid w:val="000904D6"/>
    <w:pPr>
      <w:numPr>
        <w:ilvl w:val="1"/>
      </w:numPr>
    </w:pPr>
    <w:rPr>
      <w:rFonts w:asciiTheme="majorHAnsi" w:eastAsiaTheme="majorEastAsia" w:hAnsiTheme="majorHAnsi" w:cstheme="majorBidi"/>
      <w:i/>
      <w:iCs/>
      <w:color w:val="4F81BD" w:themeColor="accent1"/>
      <w:spacing w:val="15"/>
      <w:sz w:val="24"/>
      <w:szCs w:val="24"/>
      <w:lang w:val="en-US" w:eastAsia="ja-JP"/>
    </w:rPr>
  </w:style>
  <w:style w:type="character" w:customStyle="1" w:styleId="SubtitleChar">
    <w:name w:val="Subtitle Char"/>
    <w:basedOn w:val="DefaultParagraphFont"/>
    <w:link w:val="Subtitle"/>
    <w:uiPriority w:val="11"/>
    <w:rsid w:val="000904D6"/>
    <w:rPr>
      <w:rFonts w:asciiTheme="majorHAnsi" w:eastAsiaTheme="majorEastAsia" w:hAnsiTheme="majorHAnsi" w:cstheme="majorBidi"/>
      <w:i/>
      <w:iCs/>
      <w:color w:val="4F81BD" w:themeColor="accent1"/>
      <w:spacing w:val="15"/>
      <w:sz w:val="24"/>
      <w:szCs w:val="24"/>
      <w:lang w:val="en-US" w:eastAsia="ja-JP"/>
    </w:rPr>
  </w:style>
  <w:style w:type="paragraph" w:styleId="BalloonText">
    <w:name w:val="Balloon Text"/>
    <w:basedOn w:val="Normal"/>
    <w:link w:val="BalloonTextChar"/>
    <w:uiPriority w:val="99"/>
    <w:semiHidden/>
    <w:unhideWhenUsed/>
    <w:rsid w:val="000904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04D6"/>
    <w:rPr>
      <w:rFonts w:ascii="Tahoma" w:hAnsi="Tahoma" w:cs="Tahoma"/>
      <w:sz w:val="16"/>
      <w:szCs w:val="16"/>
    </w:rPr>
  </w:style>
  <w:style w:type="paragraph" w:styleId="NoSpacing">
    <w:name w:val="No Spacing"/>
    <w:link w:val="NoSpacingChar"/>
    <w:uiPriority w:val="1"/>
    <w:qFormat/>
    <w:rsid w:val="000904D6"/>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0904D6"/>
    <w:rPr>
      <w:rFonts w:eastAsiaTheme="minorEastAsia"/>
      <w:lang w:val="en-US" w:eastAsia="ja-JP"/>
    </w:rPr>
  </w:style>
  <w:style w:type="table" w:styleId="TableGrid">
    <w:name w:val="Table Grid"/>
    <w:basedOn w:val="TableNormal"/>
    <w:uiPriority w:val="59"/>
    <w:rsid w:val="000409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Grid1-Accent1">
    <w:name w:val="Medium Grid 1 Accent 1"/>
    <w:basedOn w:val="TableNormal"/>
    <w:uiPriority w:val="67"/>
    <w:rsid w:val="0004091A"/>
    <w:pPr>
      <w:spacing w:after="0" w:line="240" w:lineRule="auto"/>
    </w:pPr>
    <w:rPr>
      <w:color w:val="FFFFFF" w:themeColor="background1"/>
    </w:rPr>
    <w:tblPr>
      <w:tblStyleRowBandSize w:val="1"/>
      <w:tblStyleColBandSize w:val="1"/>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CellMar>
        <w:top w:w="0" w:type="dxa"/>
        <w:left w:w="108" w:type="dxa"/>
        <w:bottom w:w="0" w:type="dxa"/>
        <w:right w:w="108" w:type="dxa"/>
      </w:tblCellMar>
    </w:tblPr>
    <w:tcPr>
      <w:shd w:val="clear" w:color="auto" w:fill="FBD4B4" w:themeFill="accent6" w:themeFillTint="66"/>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tblStylePr w:type="nwCell">
      <w:pPr>
        <w:jc w:val="left"/>
      </w:pPr>
      <w:rPr>
        <w:color w:val="1F497D" w:themeColor="text2"/>
      </w:rPr>
      <w:tblPr/>
      <w:tcPr>
        <w:shd w:val="clear" w:color="auto" w:fill="D9D9D9" w:themeFill="background1" w:themeFillShade="D9"/>
      </w:tcPr>
    </w:tblStylePr>
  </w:style>
  <w:style w:type="character" w:customStyle="1" w:styleId="Heading1Char">
    <w:name w:val="Heading 1 Char"/>
    <w:basedOn w:val="DefaultParagraphFont"/>
    <w:link w:val="Heading1"/>
    <w:uiPriority w:val="9"/>
    <w:rsid w:val="009011BF"/>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9011BF"/>
    <w:pPr>
      <w:outlineLvl w:val="9"/>
    </w:pPr>
    <w:rPr>
      <w:lang w:val="en-US" w:eastAsia="ja-JP"/>
    </w:rPr>
  </w:style>
  <w:style w:type="character" w:customStyle="1" w:styleId="Heading2Char">
    <w:name w:val="Heading 2 Char"/>
    <w:basedOn w:val="DefaultParagraphFont"/>
    <w:link w:val="Heading2"/>
    <w:uiPriority w:val="9"/>
    <w:rsid w:val="00E35FE2"/>
    <w:rPr>
      <w:rFonts w:asciiTheme="majorHAnsi" w:eastAsiaTheme="majorEastAsia" w:hAnsiTheme="majorHAnsi" w:cstheme="majorBidi"/>
      <w:b/>
      <w:bCs/>
      <w:color w:val="4F81BD" w:themeColor="accent1"/>
      <w:sz w:val="26"/>
      <w:szCs w:val="26"/>
    </w:rPr>
  </w:style>
  <w:style w:type="paragraph" w:styleId="TOC1">
    <w:name w:val="toc 1"/>
    <w:basedOn w:val="Normal"/>
    <w:next w:val="Normal"/>
    <w:autoRedefine/>
    <w:uiPriority w:val="39"/>
    <w:unhideWhenUsed/>
    <w:rsid w:val="009011BF"/>
    <w:pPr>
      <w:spacing w:after="100"/>
    </w:pPr>
  </w:style>
  <w:style w:type="paragraph" w:styleId="Header">
    <w:name w:val="header"/>
    <w:basedOn w:val="Normal"/>
    <w:link w:val="HeaderChar"/>
    <w:uiPriority w:val="99"/>
    <w:unhideWhenUsed/>
    <w:rsid w:val="00E35FE2"/>
    <w:pPr>
      <w:tabs>
        <w:tab w:val="center" w:pos="4153"/>
        <w:tab w:val="right" w:pos="8306"/>
      </w:tabs>
      <w:spacing w:after="0" w:line="240" w:lineRule="auto"/>
    </w:pPr>
  </w:style>
  <w:style w:type="character" w:customStyle="1" w:styleId="HeaderChar">
    <w:name w:val="Header Char"/>
    <w:basedOn w:val="DefaultParagraphFont"/>
    <w:link w:val="Header"/>
    <w:uiPriority w:val="99"/>
    <w:rsid w:val="00E35FE2"/>
    <w:rPr>
      <w:rFonts w:ascii="Times New Roman" w:hAnsi="Times New Roman"/>
    </w:rPr>
  </w:style>
  <w:style w:type="paragraph" w:styleId="Footer">
    <w:name w:val="footer"/>
    <w:basedOn w:val="Normal"/>
    <w:link w:val="FooterChar"/>
    <w:uiPriority w:val="99"/>
    <w:unhideWhenUsed/>
    <w:rsid w:val="00E35FE2"/>
    <w:pPr>
      <w:tabs>
        <w:tab w:val="center" w:pos="4153"/>
        <w:tab w:val="right" w:pos="8306"/>
      </w:tabs>
      <w:spacing w:after="0" w:line="240" w:lineRule="auto"/>
    </w:pPr>
  </w:style>
  <w:style w:type="character" w:customStyle="1" w:styleId="FooterChar">
    <w:name w:val="Footer Char"/>
    <w:basedOn w:val="DefaultParagraphFont"/>
    <w:link w:val="Footer"/>
    <w:uiPriority w:val="99"/>
    <w:rsid w:val="00E35FE2"/>
    <w:rPr>
      <w:rFonts w:ascii="Times New Roman" w:hAnsi="Times New Roman"/>
    </w:rPr>
  </w:style>
  <w:style w:type="paragraph" w:styleId="TOC2">
    <w:name w:val="toc 2"/>
    <w:basedOn w:val="Normal"/>
    <w:next w:val="Normal"/>
    <w:autoRedefine/>
    <w:uiPriority w:val="39"/>
    <w:unhideWhenUsed/>
    <w:rsid w:val="002D731E"/>
    <w:pPr>
      <w:spacing w:after="100"/>
      <w:ind w:left="220"/>
    </w:pPr>
  </w:style>
  <w:style w:type="character" w:styleId="Hyperlink">
    <w:name w:val="Hyperlink"/>
    <w:basedOn w:val="DefaultParagraphFont"/>
    <w:uiPriority w:val="99"/>
    <w:unhideWhenUsed/>
    <w:rsid w:val="002D731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6207918">
      <w:bodyDiv w:val="1"/>
      <w:marLeft w:val="0"/>
      <w:marRight w:val="0"/>
      <w:marTop w:val="0"/>
      <w:marBottom w:val="0"/>
      <w:divBdr>
        <w:top w:val="none" w:sz="0" w:space="0" w:color="auto"/>
        <w:left w:val="none" w:sz="0" w:space="0" w:color="auto"/>
        <w:bottom w:val="none" w:sz="0" w:space="0" w:color="auto"/>
        <w:right w:val="none" w:sz="0" w:space="0" w:color="auto"/>
      </w:divBdr>
    </w:div>
    <w:div w:id="1099256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diagramQuickStyle" Target="diagrams/quickStyle1.xml"/><Relationship Id="rId18" Type="http://schemas.openxmlformats.org/officeDocument/2006/relationships/glossaryDocument" Target="glossary/document.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diagramLayout" Target="diagrams/layout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Data" Target="diagrams/data1.xml"/><Relationship Id="rId5" Type="http://schemas.openxmlformats.org/officeDocument/2006/relationships/webSettings" Target="webSettings.xml"/><Relationship Id="rId15" Type="http://schemas.microsoft.com/office/2007/relationships/diagramDrawing" Target="diagrams/drawing1.xml"/><Relationship Id="rId10" Type="http://schemas.openxmlformats.org/officeDocument/2006/relationships/image" Target="media/image2.gif"/><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05741A5-ABE5-48B7-B36A-040816DDF148}" type="doc">
      <dgm:prSet loTypeId="urn:microsoft.com/office/officeart/2008/layout/HorizontalMultiLevelHierarchy" loCatId="hierarchy" qsTypeId="urn:microsoft.com/office/officeart/2009/2/quickstyle/3d8" qsCatId="3D" csTypeId="urn:microsoft.com/office/officeart/2005/8/colors/colorful3" csCatId="colorful" phldr="1"/>
      <dgm:spPr/>
      <dgm:t>
        <a:bodyPr/>
        <a:lstStyle/>
        <a:p>
          <a:endParaRPr lang="el-GR"/>
        </a:p>
      </dgm:t>
    </dgm:pt>
    <dgm:pt modelId="{1FCC6B36-7408-4D3A-9261-836E4CB60D01}">
      <dgm:prSet phldrT="[Text]"/>
      <dgm:spPr/>
      <dgm:t>
        <a:bodyPr/>
        <a:lstStyle/>
        <a:p>
          <a:r>
            <a:rPr lang="el-GR"/>
            <a:t>ΓΙΑΝΝΗΣ+ΕΥΑΓΓΕΛΙΑ</a:t>
          </a:r>
        </a:p>
      </dgm:t>
    </dgm:pt>
    <dgm:pt modelId="{7A8FF46D-88D5-40EB-BD84-015AECCDE81F}" type="parTrans" cxnId="{864FEC3B-13A9-47BC-9CE5-C00AFF014E6D}">
      <dgm:prSet/>
      <dgm:spPr/>
      <dgm:t>
        <a:bodyPr/>
        <a:lstStyle/>
        <a:p>
          <a:endParaRPr lang="el-GR"/>
        </a:p>
      </dgm:t>
    </dgm:pt>
    <dgm:pt modelId="{32C62B67-274B-4231-B12F-BC2D319C1EE1}" type="sibTrans" cxnId="{864FEC3B-13A9-47BC-9CE5-C00AFF014E6D}">
      <dgm:prSet/>
      <dgm:spPr/>
      <dgm:t>
        <a:bodyPr/>
        <a:lstStyle/>
        <a:p>
          <a:endParaRPr lang="el-GR"/>
        </a:p>
      </dgm:t>
    </dgm:pt>
    <dgm:pt modelId="{60FA51B1-7E25-4074-B872-CB2DA7B3626B}">
      <dgm:prSet phldrT="[Text]"/>
      <dgm:spPr/>
      <dgm:t>
        <a:bodyPr/>
        <a:lstStyle/>
        <a:p>
          <a:r>
            <a:rPr lang="el-GR"/>
            <a:t>ΕΛΕΥΘΕΡΙΑ</a:t>
          </a:r>
        </a:p>
      </dgm:t>
    </dgm:pt>
    <dgm:pt modelId="{2D3C49DF-2453-4962-AC7A-397CF9B282A9}" type="parTrans" cxnId="{A5FF0659-BF69-4892-82B1-46A0D390B8B6}">
      <dgm:prSet/>
      <dgm:spPr/>
      <dgm:t>
        <a:bodyPr/>
        <a:lstStyle/>
        <a:p>
          <a:endParaRPr lang="el-GR"/>
        </a:p>
      </dgm:t>
    </dgm:pt>
    <dgm:pt modelId="{DEB61D5D-A0F4-4D65-ABE3-616915D85140}" type="sibTrans" cxnId="{A5FF0659-BF69-4892-82B1-46A0D390B8B6}">
      <dgm:prSet/>
      <dgm:spPr/>
      <dgm:t>
        <a:bodyPr/>
        <a:lstStyle/>
        <a:p>
          <a:endParaRPr lang="el-GR"/>
        </a:p>
      </dgm:t>
    </dgm:pt>
    <dgm:pt modelId="{CE0F6D15-3212-458E-8E4D-F1E7E7B4DA41}">
      <dgm:prSet phldrT="[Text]"/>
      <dgm:spPr/>
      <dgm:t>
        <a:bodyPr/>
        <a:lstStyle/>
        <a:p>
          <a:r>
            <a:rPr lang="el-GR"/>
            <a:t>ΓΙΑΝΝΗΣ</a:t>
          </a:r>
        </a:p>
      </dgm:t>
    </dgm:pt>
    <dgm:pt modelId="{CB636B85-6966-422F-9006-DE8E307C594A}" type="parTrans" cxnId="{A1742496-5D5D-4D4C-B511-D13EC32B0C7D}">
      <dgm:prSet/>
      <dgm:spPr/>
      <dgm:t>
        <a:bodyPr/>
        <a:lstStyle/>
        <a:p>
          <a:endParaRPr lang="el-GR"/>
        </a:p>
      </dgm:t>
    </dgm:pt>
    <dgm:pt modelId="{DA88054B-5996-4925-BA74-186581F27CB6}" type="sibTrans" cxnId="{A1742496-5D5D-4D4C-B511-D13EC32B0C7D}">
      <dgm:prSet/>
      <dgm:spPr/>
      <dgm:t>
        <a:bodyPr/>
        <a:lstStyle/>
        <a:p>
          <a:endParaRPr lang="el-GR"/>
        </a:p>
      </dgm:t>
    </dgm:pt>
    <dgm:pt modelId="{25269FF8-811E-448F-B15C-147057C82654}" type="pres">
      <dgm:prSet presAssocID="{705741A5-ABE5-48B7-B36A-040816DDF148}" presName="Name0" presStyleCnt="0">
        <dgm:presLayoutVars>
          <dgm:chPref val="1"/>
          <dgm:dir/>
          <dgm:animOne val="branch"/>
          <dgm:animLvl val="lvl"/>
          <dgm:resizeHandles val="exact"/>
        </dgm:presLayoutVars>
      </dgm:prSet>
      <dgm:spPr/>
    </dgm:pt>
    <dgm:pt modelId="{3FB76447-8285-489B-BBC4-56DE6688C1E7}" type="pres">
      <dgm:prSet presAssocID="{1FCC6B36-7408-4D3A-9261-836E4CB60D01}" presName="root1" presStyleCnt="0"/>
      <dgm:spPr/>
    </dgm:pt>
    <dgm:pt modelId="{1785AA9C-AF24-4DDB-B6B9-959DD49E6EC3}" type="pres">
      <dgm:prSet presAssocID="{1FCC6B36-7408-4D3A-9261-836E4CB60D01}" presName="LevelOneTextNode" presStyleLbl="node0" presStyleIdx="0" presStyleCnt="1">
        <dgm:presLayoutVars>
          <dgm:chPref val="3"/>
        </dgm:presLayoutVars>
      </dgm:prSet>
      <dgm:spPr/>
      <dgm:t>
        <a:bodyPr/>
        <a:lstStyle/>
        <a:p>
          <a:endParaRPr lang="el-GR"/>
        </a:p>
      </dgm:t>
    </dgm:pt>
    <dgm:pt modelId="{0485B8F7-F11C-4D77-AE29-2E4ED8A619E9}" type="pres">
      <dgm:prSet presAssocID="{1FCC6B36-7408-4D3A-9261-836E4CB60D01}" presName="level2hierChild" presStyleCnt="0"/>
      <dgm:spPr/>
    </dgm:pt>
    <dgm:pt modelId="{D562FF2B-AB58-4B25-8913-9BF5F71547B4}" type="pres">
      <dgm:prSet presAssocID="{2D3C49DF-2453-4962-AC7A-397CF9B282A9}" presName="conn2-1" presStyleLbl="parChTrans1D2" presStyleIdx="0" presStyleCnt="2"/>
      <dgm:spPr/>
    </dgm:pt>
    <dgm:pt modelId="{BE08030F-81A0-461B-A59B-E9B430422B9F}" type="pres">
      <dgm:prSet presAssocID="{2D3C49DF-2453-4962-AC7A-397CF9B282A9}" presName="connTx" presStyleLbl="parChTrans1D2" presStyleIdx="0" presStyleCnt="2"/>
      <dgm:spPr/>
    </dgm:pt>
    <dgm:pt modelId="{CD73AF4F-90FC-42D4-9473-6B2DC6DB8CAB}" type="pres">
      <dgm:prSet presAssocID="{60FA51B1-7E25-4074-B872-CB2DA7B3626B}" presName="root2" presStyleCnt="0"/>
      <dgm:spPr/>
    </dgm:pt>
    <dgm:pt modelId="{27D65B46-0796-4BFD-8DB3-413B7549D14F}" type="pres">
      <dgm:prSet presAssocID="{60FA51B1-7E25-4074-B872-CB2DA7B3626B}" presName="LevelTwoTextNode" presStyleLbl="node2" presStyleIdx="0" presStyleCnt="2">
        <dgm:presLayoutVars>
          <dgm:chPref val="3"/>
        </dgm:presLayoutVars>
      </dgm:prSet>
      <dgm:spPr/>
    </dgm:pt>
    <dgm:pt modelId="{3C6C9EB6-2C79-40FF-B6E6-BD383DB2F7BA}" type="pres">
      <dgm:prSet presAssocID="{60FA51B1-7E25-4074-B872-CB2DA7B3626B}" presName="level3hierChild" presStyleCnt="0"/>
      <dgm:spPr/>
    </dgm:pt>
    <dgm:pt modelId="{71902E5F-00D9-4B8B-B192-CC0E43F63032}" type="pres">
      <dgm:prSet presAssocID="{CB636B85-6966-422F-9006-DE8E307C594A}" presName="conn2-1" presStyleLbl="parChTrans1D2" presStyleIdx="1" presStyleCnt="2"/>
      <dgm:spPr/>
    </dgm:pt>
    <dgm:pt modelId="{DFFD7879-1FA5-4EE2-8990-4AB193622159}" type="pres">
      <dgm:prSet presAssocID="{CB636B85-6966-422F-9006-DE8E307C594A}" presName="connTx" presStyleLbl="parChTrans1D2" presStyleIdx="1" presStyleCnt="2"/>
      <dgm:spPr/>
    </dgm:pt>
    <dgm:pt modelId="{403D4AD2-8370-490C-8A6A-C01EB7D2CC70}" type="pres">
      <dgm:prSet presAssocID="{CE0F6D15-3212-458E-8E4D-F1E7E7B4DA41}" presName="root2" presStyleCnt="0"/>
      <dgm:spPr/>
    </dgm:pt>
    <dgm:pt modelId="{EEC977C2-7CBA-4AE0-BCBC-65A10367BAB3}" type="pres">
      <dgm:prSet presAssocID="{CE0F6D15-3212-458E-8E4D-F1E7E7B4DA41}" presName="LevelTwoTextNode" presStyleLbl="node2" presStyleIdx="1" presStyleCnt="2">
        <dgm:presLayoutVars>
          <dgm:chPref val="3"/>
        </dgm:presLayoutVars>
      </dgm:prSet>
      <dgm:spPr/>
    </dgm:pt>
    <dgm:pt modelId="{8BF06A59-E6A1-4C18-87E4-90B21453916B}" type="pres">
      <dgm:prSet presAssocID="{CE0F6D15-3212-458E-8E4D-F1E7E7B4DA41}" presName="level3hierChild" presStyleCnt="0"/>
      <dgm:spPr/>
    </dgm:pt>
  </dgm:ptLst>
  <dgm:cxnLst>
    <dgm:cxn modelId="{5FABD12E-48DA-47A7-9146-281E4B6CA6D3}" type="presOf" srcId="{CE0F6D15-3212-458E-8E4D-F1E7E7B4DA41}" destId="{EEC977C2-7CBA-4AE0-BCBC-65A10367BAB3}" srcOrd="0" destOrd="0" presId="urn:microsoft.com/office/officeart/2008/layout/HorizontalMultiLevelHierarchy"/>
    <dgm:cxn modelId="{82425211-CE81-42E2-A675-CA7BD6334B7B}" type="presOf" srcId="{CB636B85-6966-422F-9006-DE8E307C594A}" destId="{71902E5F-00D9-4B8B-B192-CC0E43F63032}" srcOrd="0" destOrd="0" presId="urn:microsoft.com/office/officeart/2008/layout/HorizontalMultiLevelHierarchy"/>
    <dgm:cxn modelId="{F1901C2B-88CD-43CF-9D4D-49E05370DBB4}" type="presOf" srcId="{CB636B85-6966-422F-9006-DE8E307C594A}" destId="{DFFD7879-1FA5-4EE2-8990-4AB193622159}" srcOrd="1" destOrd="0" presId="urn:microsoft.com/office/officeart/2008/layout/HorizontalMultiLevelHierarchy"/>
    <dgm:cxn modelId="{F348C465-723A-4EFA-86B3-8E0551AFFE68}" type="presOf" srcId="{705741A5-ABE5-48B7-B36A-040816DDF148}" destId="{25269FF8-811E-448F-B15C-147057C82654}" srcOrd="0" destOrd="0" presId="urn:microsoft.com/office/officeart/2008/layout/HorizontalMultiLevelHierarchy"/>
    <dgm:cxn modelId="{A1742496-5D5D-4D4C-B511-D13EC32B0C7D}" srcId="{1FCC6B36-7408-4D3A-9261-836E4CB60D01}" destId="{CE0F6D15-3212-458E-8E4D-F1E7E7B4DA41}" srcOrd="1" destOrd="0" parTransId="{CB636B85-6966-422F-9006-DE8E307C594A}" sibTransId="{DA88054B-5996-4925-BA74-186581F27CB6}"/>
    <dgm:cxn modelId="{3EE70077-9D8C-420C-A311-C12D33CE076A}" type="presOf" srcId="{2D3C49DF-2453-4962-AC7A-397CF9B282A9}" destId="{D562FF2B-AB58-4B25-8913-9BF5F71547B4}" srcOrd="0" destOrd="0" presId="urn:microsoft.com/office/officeart/2008/layout/HorizontalMultiLevelHierarchy"/>
    <dgm:cxn modelId="{864FEC3B-13A9-47BC-9CE5-C00AFF014E6D}" srcId="{705741A5-ABE5-48B7-B36A-040816DDF148}" destId="{1FCC6B36-7408-4D3A-9261-836E4CB60D01}" srcOrd="0" destOrd="0" parTransId="{7A8FF46D-88D5-40EB-BD84-015AECCDE81F}" sibTransId="{32C62B67-274B-4231-B12F-BC2D319C1EE1}"/>
    <dgm:cxn modelId="{65E7BA84-8EE2-4CAC-8747-AC8DD518C363}" type="presOf" srcId="{60FA51B1-7E25-4074-B872-CB2DA7B3626B}" destId="{27D65B46-0796-4BFD-8DB3-413B7549D14F}" srcOrd="0" destOrd="0" presId="urn:microsoft.com/office/officeart/2008/layout/HorizontalMultiLevelHierarchy"/>
    <dgm:cxn modelId="{A5FF0659-BF69-4892-82B1-46A0D390B8B6}" srcId="{1FCC6B36-7408-4D3A-9261-836E4CB60D01}" destId="{60FA51B1-7E25-4074-B872-CB2DA7B3626B}" srcOrd="0" destOrd="0" parTransId="{2D3C49DF-2453-4962-AC7A-397CF9B282A9}" sibTransId="{DEB61D5D-A0F4-4D65-ABE3-616915D85140}"/>
    <dgm:cxn modelId="{EA825A6E-BDE0-43B4-9502-3394B244CA03}" type="presOf" srcId="{1FCC6B36-7408-4D3A-9261-836E4CB60D01}" destId="{1785AA9C-AF24-4DDB-B6B9-959DD49E6EC3}" srcOrd="0" destOrd="0" presId="urn:microsoft.com/office/officeart/2008/layout/HorizontalMultiLevelHierarchy"/>
    <dgm:cxn modelId="{BBB94C79-6847-49C2-B190-2A56B2A74E0D}" type="presOf" srcId="{2D3C49DF-2453-4962-AC7A-397CF9B282A9}" destId="{BE08030F-81A0-461B-A59B-E9B430422B9F}" srcOrd="1" destOrd="0" presId="urn:microsoft.com/office/officeart/2008/layout/HorizontalMultiLevelHierarchy"/>
    <dgm:cxn modelId="{7FBA3252-C283-4023-99F6-E100AB5A0B47}" type="presParOf" srcId="{25269FF8-811E-448F-B15C-147057C82654}" destId="{3FB76447-8285-489B-BBC4-56DE6688C1E7}" srcOrd="0" destOrd="0" presId="urn:microsoft.com/office/officeart/2008/layout/HorizontalMultiLevelHierarchy"/>
    <dgm:cxn modelId="{C9148596-AE52-499D-8B9D-AE2EDFCEB718}" type="presParOf" srcId="{3FB76447-8285-489B-BBC4-56DE6688C1E7}" destId="{1785AA9C-AF24-4DDB-B6B9-959DD49E6EC3}" srcOrd="0" destOrd="0" presId="urn:microsoft.com/office/officeart/2008/layout/HorizontalMultiLevelHierarchy"/>
    <dgm:cxn modelId="{315259B4-26AE-4B70-AD92-9584A6238884}" type="presParOf" srcId="{3FB76447-8285-489B-BBC4-56DE6688C1E7}" destId="{0485B8F7-F11C-4D77-AE29-2E4ED8A619E9}" srcOrd="1" destOrd="0" presId="urn:microsoft.com/office/officeart/2008/layout/HorizontalMultiLevelHierarchy"/>
    <dgm:cxn modelId="{86658020-1C64-482D-AC1C-4F2833F42143}" type="presParOf" srcId="{0485B8F7-F11C-4D77-AE29-2E4ED8A619E9}" destId="{D562FF2B-AB58-4B25-8913-9BF5F71547B4}" srcOrd="0" destOrd="0" presId="urn:microsoft.com/office/officeart/2008/layout/HorizontalMultiLevelHierarchy"/>
    <dgm:cxn modelId="{D4E422C4-A825-425E-8A43-452EAC8BC575}" type="presParOf" srcId="{D562FF2B-AB58-4B25-8913-9BF5F71547B4}" destId="{BE08030F-81A0-461B-A59B-E9B430422B9F}" srcOrd="0" destOrd="0" presId="urn:microsoft.com/office/officeart/2008/layout/HorizontalMultiLevelHierarchy"/>
    <dgm:cxn modelId="{D2F16AA6-AEC8-41B9-8283-A803698067E7}" type="presParOf" srcId="{0485B8F7-F11C-4D77-AE29-2E4ED8A619E9}" destId="{CD73AF4F-90FC-42D4-9473-6B2DC6DB8CAB}" srcOrd="1" destOrd="0" presId="urn:microsoft.com/office/officeart/2008/layout/HorizontalMultiLevelHierarchy"/>
    <dgm:cxn modelId="{671C705C-C474-41C4-AB4C-353E72B79F46}" type="presParOf" srcId="{CD73AF4F-90FC-42D4-9473-6B2DC6DB8CAB}" destId="{27D65B46-0796-4BFD-8DB3-413B7549D14F}" srcOrd="0" destOrd="0" presId="urn:microsoft.com/office/officeart/2008/layout/HorizontalMultiLevelHierarchy"/>
    <dgm:cxn modelId="{8DA9EEBF-9B1C-4E47-BC07-8ADBD134CB8A}" type="presParOf" srcId="{CD73AF4F-90FC-42D4-9473-6B2DC6DB8CAB}" destId="{3C6C9EB6-2C79-40FF-B6E6-BD383DB2F7BA}" srcOrd="1" destOrd="0" presId="urn:microsoft.com/office/officeart/2008/layout/HorizontalMultiLevelHierarchy"/>
    <dgm:cxn modelId="{7DEBE253-9E74-448A-8C07-E65A1AB8C409}" type="presParOf" srcId="{0485B8F7-F11C-4D77-AE29-2E4ED8A619E9}" destId="{71902E5F-00D9-4B8B-B192-CC0E43F63032}" srcOrd="2" destOrd="0" presId="urn:microsoft.com/office/officeart/2008/layout/HorizontalMultiLevelHierarchy"/>
    <dgm:cxn modelId="{90BFCA7D-07BE-4F69-8AC6-6C64E01C2C18}" type="presParOf" srcId="{71902E5F-00D9-4B8B-B192-CC0E43F63032}" destId="{DFFD7879-1FA5-4EE2-8990-4AB193622159}" srcOrd="0" destOrd="0" presId="urn:microsoft.com/office/officeart/2008/layout/HorizontalMultiLevelHierarchy"/>
    <dgm:cxn modelId="{98BCB9FD-FAD0-42CE-A50D-F02BFD180A54}" type="presParOf" srcId="{0485B8F7-F11C-4D77-AE29-2E4ED8A619E9}" destId="{403D4AD2-8370-490C-8A6A-C01EB7D2CC70}" srcOrd="3" destOrd="0" presId="urn:microsoft.com/office/officeart/2008/layout/HorizontalMultiLevelHierarchy"/>
    <dgm:cxn modelId="{8911EC3A-A3A1-42D8-AC9D-291286916197}" type="presParOf" srcId="{403D4AD2-8370-490C-8A6A-C01EB7D2CC70}" destId="{EEC977C2-7CBA-4AE0-BCBC-65A10367BAB3}" srcOrd="0" destOrd="0" presId="urn:microsoft.com/office/officeart/2008/layout/HorizontalMultiLevelHierarchy"/>
    <dgm:cxn modelId="{56E8558C-B4D7-4271-A4BC-428C407330D9}" type="presParOf" srcId="{403D4AD2-8370-490C-8A6A-C01EB7D2CC70}" destId="{8BF06A59-E6A1-4C18-87E4-90B21453916B}" srcOrd="1" destOrd="0" presId="urn:microsoft.com/office/officeart/2008/layout/HorizontalMultiLevelHierarchy"/>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1902E5F-00D9-4B8B-B192-CC0E43F63032}">
      <dsp:nvSpPr>
        <dsp:cNvPr id="0" name=""/>
        <dsp:cNvSpPr/>
      </dsp:nvSpPr>
      <dsp:spPr>
        <a:xfrm>
          <a:off x="1850544" y="1600200"/>
          <a:ext cx="398897" cy="380047"/>
        </a:xfrm>
        <a:custGeom>
          <a:avLst/>
          <a:gdLst/>
          <a:ahLst/>
          <a:cxnLst/>
          <a:rect l="0" t="0" r="0" b="0"/>
          <a:pathLst>
            <a:path>
              <a:moveTo>
                <a:pt x="0" y="0"/>
              </a:moveTo>
              <a:lnTo>
                <a:pt x="199448" y="0"/>
              </a:lnTo>
              <a:lnTo>
                <a:pt x="199448" y="380047"/>
              </a:lnTo>
              <a:lnTo>
                <a:pt x="398897" y="380047"/>
              </a:lnTo>
            </a:path>
          </a:pathLst>
        </a:custGeom>
        <a:noFill/>
        <a:ln w="25400" cap="flat" cmpd="sng" algn="ctr">
          <a:solidFill>
            <a:schemeClr val="accent4">
              <a:hueOff val="0"/>
              <a:satOff val="0"/>
              <a:lumOff val="0"/>
              <a:alphaOff val="0"/>
            </a:schemeClr>
          </a:solidFill>
          <a:prstDash val="solid"/>
        </a:ln>
        <a:effectLst/>
        <a:sp3d z="-40000" prstMaterial="matte"/>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l-GR" sz="500" kern="1200"/>
        </a:p>
      </dsp:txBody>
      <dsp:txXfrm>
        <a:off x="2036219" y="1776449"/>
        <a:ext cx="27547" cy="27547"/>
      </dsp:txXfrm>
    </dsp:sp>
    <dsp:sp modelId="{D562FF2B-AB58-4B25-8913-9BF5F71547B4}">
      <dsp:nvSpPr>
        <dsp:cNvPr id="0" name=""/>
        <dsp:cNvSpPr/>
      </dsp:nvSpPr>
      <dsp:spPr>
        <a:xfrm>
          <a:off x="1850544" y="1220152"/>
          <a:ext cx="398897" cy="380047"/>
        </a:xfrm>
        <a:custGeom>
          <a:avLst/>
          <a:gdLst/>
          <a:ahLst/>
          <a:cxnLst/>
          <a:rect l="0" t="0" r="0" b="0"/>
          <a:pathLst>
            <a:path>
              <a:moveTo>
                <a:pt x="0" y="380047"/>
              </a:moveTo>
              <a:lnTo>
                <a:pt x="199448" y="380047"/>
              </a:lnTo>
              <a:lnTo>
                <a:pt x="199448" y="0"/>
              </a:lnTo>
              <a:lnTo>
                <a:pt x="398897" y="0"/>
              </a:lnTo>
            </a:path>
          </a:pathLst>
        </a:custGeom>
        <a:noFill/>
        <a:ln w="25400" cap="flat" cmpd="sng" algn="ctr">
          <a:solidFill>
            <a:schemeClr val="accent4">
              <a:hueOff val="0"/>
              <a:satOff val="0"/>
              <a:lumOff val="0"/>
              <a:alphaOff val="0"/>
            </a:schemeClr>
          </a:solidFill>
          <a:prstDash val="solid"/>
        </a:ln>
        <a:effectLst/>
        <a:sp3d z="-40000" prstMaterial="matte"/>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l-GR" sz="500" kern="1200"/>
        </a:p>
      </dsp:txBody>
      <dsp:txXfrm>
        <a:off x="2036219" y="1396402"/>
        <a:ext cx="27547" cy="27547"/>
      </dsp:txXfrm>
    </dsp:sp>
    <dsp:sp modelId="{1785AA9C-AF24-4DDB-B6B9-959DD49E6EC3}">
      <dsp:nvSpPr>
        <dsp:cNvPr id="0" name=""/>
        <dsp:cNvSpPr/>
      </dsp:nvSpPr>
      <dsp:spPr>
        <a:xfrm rot="16200000">
          <a:off x="-53693" y="1296162"/>
          <a:ext cx="3200400" cy="608076"/>
        </a:xfrm>
        <a:prstGeom prst="rect">
          <a:avLst/>
        </a:prstGeom>
        <a:solidFill>
          <a:schemeClr val="accent2">
            <a:hueOff val="0"/>
            <a:satOff val="0"/>
            <a:lumOff val="0"/>
            <a:alphaOff val="0"/>
          </a:schemeClr>
        </a:solidFill>
        <a:ln>
          <a:noFill/>
        </a:ln>
        <a:effectLst>
          <a:outerShdw blurRad="40000" dist="23000" dir="5400000" rotWithShape="0">
            <a:srgbClr val="000000">
              <a:alpha val="35000"/>
            </a:srgbClr>
          </a:outerShdw>
        </a:effectLst>
        <a:sp3d extrusionH="190500" prstMaterial="matte">
          <a:bevelT w="120650" h="38100" prst="relaxedInset"/>
          <a:bevelB w="120650" h="57150" prst="relaxedInset"/>
          <a:contourClr>
            <a:schemeClr val="bg1"/>
          </a:contourClr>
        </a:sp3d>
      </dsp:spPr>
      <dsp:style>
        <a:lnRef idx="0">
          <a:scrgbClr r="0" g="0" b="0"/>
        </a:lnRef>
        <a:fillRef idx="1">
          <a:scrgbClr r="0" g="0" b="0"/>
        </a:fillRef>
        <a:effectRef idx="2">
          <a:scrgbClr r="0" g="0" b="0"/>
        </a:effectRef>
        <a:fontRef idx="minor">
          <a:schemeClr val="lt1"/>
        </a:fontRef>
      </dsp:style>
      <dsp:txBody>
        <a:bodyPr spcFirstLastPara="0" vert="horz" wrap="square" lIns="18415" tIns="18415" rIns="18415" bIns="18415" numCol="1" spcCol="1270" anchor="ctr" anchorCtr="0">
          <a:noAutofit/>
        </a:bodyPr>
        <a:lstStyle/>
        <a:p>
          <a:pPr lvl="0" algn="ctr" defTabSz="1289050">
            <a:lnSpc>
              <a:spcPct val="90000"/>
            </a:lnSpc>
            <a:spcBef>
              <a:spcPct val="0"/>
            </a:spcBef>
            <a:spcAft>
              <a:spcPct val="35000"/>
            </a:spcAft>
          </a:pPr>
          <a:r>
            <a:rPr lang="el-GR" sz="2900" kern="1200"/>
            <a:t>ΓΙΑΝΝΗΣ+ΕΥΑΓΓΕΛΙΑ</a:t>
          </a:r>
        </a:p>
      </dsp:txBody>
      <dsp:txXfrm>
        <a:off x="-53693" y="1296162"/>
        <a:ext cx="3200400" cy="608076"/>
      </dsp:txXfrm>
    </dsp:sp>
    <dsp:sp modelId="{27D65B46-0796-4BFD-8DB3-413B7549D14F}">
      <dsp:nvSpPr>
        <dsp:cNvPr id="0" name=""/>
        <dsp:cNvSpPr/>
      </dsp:nvSpPr>
      <dsp:spPr>
        <a:xfrm>
          <a:off x="2249442" y="916114"/>
          <a:ext cx="1994489" cy="608076"/>
        </a:xfrm>
        <a:prstGeom prst="rect">
          <a:avLst/>
        </a:prstGeom>
        <a:solidFill>
          <a:schemeClr val="accent4">
            <a:hueOff val="0"/>
            <a:satOff val="0"/>
            <a:lumOff val="0"/>
            <a:alphaOff val="0"/>
          </a:schemeClr>
        </a:solidFill>
        <a:ln>
          <a:noFill/>
        </a:ln>
        <a:effectLst>
          <a:outerShdw blurRad="40000" dist="23000" dir="5400000" rotWithShape="0">
            <a:srgbClr val="000000">
              <a:alpha val="35000"/>
            </a:srgbClr>
          </a:outerShdw>
        </a:effectLst>
        <a:sp3d extrusionH="190500" prstMaterial="matte">
          <a:bevelT w="120650" h="38100" prst="relaxedInset"/>
          <a:bevelB w="120650" h="57150" prst="relaxedInset"/>
          <a:contourClr>
            <a:schemeClr val="bg1"/>
          </a:contourClr>
        </a:sp3d>
      </dsp:spPr>
      <dsp:style>
        <a:lnRef idx="0">
          <a:scrgbClr r="0" g="0" b="0"/>
        </a:lnRef>
        <a:fillRef idx="1">
          <a:scrgbClr r="0" g="0" b="0"/>
        </a:fillRef>
        <a:effectRef idx="2">
          <a:scrgbClr r="0" g="0" b="0"/>
        </a:effectRef>
        <a:fontRef idx="minor">
          <a:schemeClr val="lt1"/>
        </a:fontRef>
      </dsp:style>
      <dsp:txBody>
        <a:bodyPr spcFirstLastPara="0" vert="horz" wrap="square" lIns="18415" tIns="18415" rIns="18415" bIns="18415" numCol="1" spcCol="1270" anchor="ctr" anchorCtr="0">
          <a:noAutofit/>
        </a:bodyPr>
        <a:lstStyle/>
        <a:p>
          <a:pPr lvl="0" algn="ctr" defTabSz="1289050">
            <a:lnSpc>
              <a:spcPct val="90000"/>
            </a:lnSpc>
            <a:spcBef>
              <a:spcPct val="0"/>
            </a:spcBef>
            <a:spcAft>
              <a:spcPct val="35000"/>
            </a:spcAft>
          </a:pPr>
          <a:r>
            <a:rPr lang="el-GR" sz="2900" kern="1200"/>
            <a:t>ΕΛΕΥΘΕΡΙΑ</a:t>
          </a:r>
        </a:p>
      </dsp:txBody>
      <dsp:txXfrm>
        <a:off x="2249442" y="916114"/>
        <a:ext cx="1994489" cy="608076"/>
      </dsp:txXfrm>
    </dsp:sp>
    <dsp:sp modelId="{EEC977C2-7CBA-4AE0-BCBC-65A10367BAB3}">
      <dsp:nvSpPr>
        <dsp:cNvPr id="0" name=""/>
        <dsp:cNvSpPr/>
      </dsp:nvSpPr>
      <dsp:spPr>
        <a:xfrm>
          <a:off x="2249442" y="1676209"/>
          <a:ext cx="1994489" cy="608076"/>
        </a:xfrm>
        <a:prstGeom prst="rect">
          <a:avLst/>
        </a:prstGeom>
        <a:solidFill>
          <a:schemeClr val="accent4">
            <a:hueOff val="0"/>
            <a:satOff val="0"/>
            <a:lumOff val="0"/>
            <a:alphaOff val="0"/>
          </a:schemeClr>
        </a:solidFill>
        <a:ln>
          <a:noFill/>
        </a:ln>
        <a:effectLst>
          <a:outerShdw blurRad="40000" dist="23000" dir="5400000" rotWithShape="0">
            <a:srgbClr val="000000">
              <a:alpha val="35000"/>
            </a:srgbClr>
          </a:outerShdw>
        </a:effectLst>
        <a:sp3d extrusionH="190500" prstMaterial="matte">
          <a:bevelT w="120650" h="38100" prst="relaxedInset"/>
          <a:bevelB w="120650" h="57150" prst="relaxedInset"/>
          <a:contourClr>
            <a:schemeClr val="bg1"/>
          </a:contourClr>
        </a:sp3d>
      </dsp:spPr>
      <dsp:style>
        <a:lnRef idx="0">
          <a:scrgbClr r="0" g="0" b="0"/>
        </a:lnRef>
        <a:fillRef idx="1">
          <a:scrgbClr r="0" g="0" b="0"/>
        </a:fillRef>
        <a:effectRef idx="2">
          <a:scrgbClr r="0" g="0" b="0"/>
        </a:effectRef>
        <a:fontRef idx="minor">
          <a:schemeClr val="lt1"/>
        </a:fontRef>
      </dsp:style>
      <dsp:txBody>
        <a:bodyPr spcFirstLastPara="0" vert="horz" wrap="square" lIns="18415" tIns="18415" rIns="18415" bIns="18415" numCol="1" spcCol="1270" anchor="ctr" anchorCtr="0">
          <a:noAutofit/>
        </a:bodyPr>
        <a:lstStyle/>
        <a:p>
          <a:pPr lvl="0" algn="ctr" defTabSz="1289050">
            <a:lnSpc>
              <a:spcPct val="90000"/>
            </a:lnSpc>
            <a:spcBef>
              <a:spcPct val="0"/>
            </a:spcBef>
            <a:spcAft>
              <a:spcPct val="35000"/>
            </a:spcAft>
          </a:pPr>
          <a:r>
            <a:rPr lang="el-GR" sz="2900" kern="1200"/>
            <a:t>ΓΙΑΝΝΗΣ</a:t>
          </a:r>
        </a:p>
      </dsp:txBody>
      <dsp:txXfrm>
        <a:off x="2249442" y="1676209"/>
        <a:ext cx="1994489" cy="608076"/>
      </dsp:txXfrm>
    </dsp:sp>
  </dsp:spTree>
</dsp:drawing>
</file>

<file path=word/diagrams/layout1.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9/2/quickstyle/3d8">
  <dgm:title val=""/>
  <dgm:desc val=""/>
  <dgm:catLst>
    <dgm:cat type="3D" pri="11800"/>
  </dgm:catLst>
  <dgm:scene3d>
    <a:camera prst="perspectiveHeroicExtremeRightFacing" zoom="82000">
      <a:rot lat="21300000" lon="20400000" rev="180000"/>
    </a:camera>
    <a:lightRig rig="morning" dir="t">
      <a:rot lat="0" lon="0" rev="20400000"/>
    </a:lightRig>
  </dgm:scene3d>
  <dgm:styleLbl name="node0">
    <dgm:scene3d>
      <a:camera prst="orthographicFront"/>
      <a:lightRig rig="threePt" dir="t"/>
    </dgm:scene3d>
    <dgm:sp3d extrusionH="190500" prstMaterial="matte">
      <a:bevelT w="120650" h="38100" prst="relaxedInset"/>
      <a:bevelB w="120650" h="571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lnNode1">
    <dgm:scene3d>
      <a:camera prst="orthographicFront"/>
      <a:lightRig rig="threePt" dir="t"/>
    </dgm:scene3d>
    <dgm:sp3d extrusionH="190500" prstMaterial="matte">
      <a:bevelT w="120650" h="38100" prst="relaxedInset"/>
      <a:bevelB w="120650" h="571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vennNode1">
    <dgm:scene3d>
      <a:camera prst="orthographicFront"/>
      <a:lightRig rig="threePt" dir="t"/>
    </dgm:scene3d>
    <dgm:sp3d extrusionH="190500" prstMaterial="matte">
      <a:bevelT w="120650" h="38100" prst="relaxedInset"/>
      <a:bevelB w="120650" h="57150" prst="relaxedInset"/>
      <a:contourClr>
        <a:schemeClr val="bg1"/>
      </a:contourClr>
    </dgm:sp3d>
    <dgm:txPr/>
    <dgm:style>
      <a:lnRef idx="0">
        <a:scrgbClr r="0" g="0" b="0"/>
      </a:lnRef>
      <a:fillRef idx="1">
        <a:scrgbClr r="0" g="0" b="0"/>
      </a:fillRef>
      <a:effectRef idx="2">
        <a:scrgbClr r="0" g="0" b="0"/>
      </a:effectRef>
      <a:fontRef idx="minor">
        <a:schemeClr val="tx1"/>
      </a:fontRef>
    </dgm:style>
  </dgm:styleLbl>
  <dgm:styleLbl name="alignNode1">
    <dgm:scene3d>
      <a:camera prst="orthographicFront"/>
      <a:lightRig rig="threePt" dir="t"/>
    </dgm:scene3d>
    <dgm:sp3d extrusionH="190500" prstMaterial="matte">
      <a:bevelT w="120650" h="38100" prst="relaxedInset"/>
      <a:bevelB w="120650" h="571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lightRig rig="threePt" dir="t"/>
    </dgm:scene3d>
    <dgm:sp3d extrusionH="190500" prstMaterial="matte">
      <a:bevelT w="120650" h="38100" prst="relaxedInset"/>
      <a:bevelB w="120650" h="571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lightRig rig="threePt" dir="t"/>
    </dgm:scene3d>
    <dgm:sp3d extrusionH="190500" prstMaterial="matte">
      <a:bevelT w="120650" h="38100" prst="relaxedInset"/>
      <a:bevelB w="120650" h="571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node3">
    <dgm:scene3d>
      <a:camera prst="orthographicFront"/>
      <a:lightRig rig="threePt" dir="t"/>
    </dgm:scene3d>
    <dgm:sp3d extrusionH="190500" prstMaterial="matte">
      <a:bevelT w="120650" h="38100" prst="relaxedInset"/>
      <a:bevelB w="120650" h="571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node4">
    <dgm:scene3d>
      <a:camera prst="orthographicFront"/>
      <a:lightRig rig="threePt" dir="t"/>
    </dgm:scene3d>
    <dgm:sp3d extrusionH="190500" prstMaterial="matte">
      <a:bevelT w="120650" h="38100" prst="relaxedInset"/>
      <a:bevelB w="120650" h="571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fgImgPlace1">
    <dgm:scene3d>
      <a:camera prst="orthographicFront"/>
      <a:lightRig rig="threePt" dir="t"/>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dgm:scene3d>
    <dgm:sp3d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dgm:scene3d>
    <dgm:sp3d z="-30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dgm:scene3d>
    <dgm:sp3d z="-600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fgSibTrans2D1">
    <dgm:scene3d>
      <a:camera prst="orthographicFront"/>
      <a:lightRig rig="threePt" dir="t"/>
    </dgm:scene3d>
    <dgm:sp3d z="635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bgSibTrans2D1">
    <dgm:scene3d>
      <a:camera prst="orthographicFront"/>
      <a:lightRig rig="threePt" dir="t"/>
    </dgm:scene3d>
    <dgm:sp3d z="-1520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sibTrans1D1">
    <dgm:scene3d>
      <a:camera prst="orthographicFront"/>
      <a:lightRig rig="threeP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extrusionH="190500" prstMaterial="matte">
      <a:bevelT w="120650" h="38100" prst="relaxedInset"/>
      <a:bevelB w="120650" h="571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asst1">
    <dgm:scene3d>
      <a:camera prst="orthographicFront"/>
      <a:lightRig rig="threePt" dir="t"/>
    </dgm:scene3d>
    <dgm:sp3d extrusionH="190500" prstMaterial="matte">
      <a:bevelT w="120650" h="38100" prst="relaxedInset"/>
      <a:bevelB w="120650" h="571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asst2">
    <dgm:scene3d>
      <a:camera prst="orthographicFront"/>
      <a:lightRig rig="threePt" dir="t"/>
    </dgm:scene3d>
    <dgm:sp3d extrusionH="190500" prstMaterial="matte">
      <a:bevelT w="120650" h="38100" prst="relaxedInset"/>
      <a:bevelB w="120650" h="571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asst3">
    <dgm:scene3d>
      <a:camera prst="orthographicFront"/>
      <a:lightRig rig="threePt" dir="t"/>
    </dgm:scene3d>
    <dgm:sp3d extrusionH="190500" prstMaterial="matte">
      <a:bevelT w="120650" h="38100" prst="relaxedInset"/>
      <a:bevelB w="120650" h="571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parChTrans2D1">
    <dgm:scene3d>
      <a:camera prst="orthographicFront"/>
      <a:lightRig rig="threePt" dir="t"/>
    </dgm:scene3d>
    <dgm:sp3d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parChTrans2D2">
    <dgm:scene3d>
      <a:camera prst="orthographicFront"/>
      <a:lightRig rig="threePt" dir="t"/>
    </dgm:scene3d>
    <dgm:sp3d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z="60000" prstMaterial="flat">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dgm:scene3d>
    <dgm:sp3d z="60000" prstMaterial="flat">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dgm:style>
  </dgm:styleLbl>
  <dgm:styleLbl name="conFgAcc1">
    <dgm:scene3d>
      <a:camera prst="orthographicFront"/>
      <a:lightRig rig="threePt" dir="t"/>
    </dgm:scene3d>
    <dgm:sp3d z="-152400" extrusionH="63500" prstMaterial="matte">
      <a:bevelT w="44450" h="6350" prst="relaxedInset"/>
      <a:contourClr>
        <a:schemeClr val="bg1"/>
      </a:contourClr>
    </dgm:sp3d>
    <dgm:txPr/>
    <dgm:style>
      <a:lnRef idx="0">
        <a:scrgbClr r="0" g="0" b="0"/>
      </a:lnRef>
      <a:fillRef idx="1">
        <a:scrgbClr r="0" g="0" b="0"/>
      </a:fillRef>
      <a:effectRef idx="0">
        <a:scrgbClr r="0" g="0" b="0"/>
      </a:effectRef>
      <a:fontRef idx="minor"/>
    </dgm:style>
  </dgm:styleLbl>
  <dgm:styleLbl name="alignAcc1">
    <dgm:scene3d>
      <a:camera prst="orthographicFront"/>
      <a:lightRig rig="threePt" dir="t"/>
    </dgm:scene3d>
    <dgm:sp3d extrusionH="190500" prstMaterial="matte">
      <a:bevelT w="120650" h="38100" prst="relaxedInset"/>
      <a:bevelB w="120650" h="57150" prst="relaxedInset"/>
      <a:contourClr>
        <a:schemeClr val="bg1"/>
      </a:contourClr>
    </dgm:sp3d>
    <dgm:txPr/>
    <dgm:style>
      <a:lnRef idx="0">
        <a:scrgbClr r="0" g="0" b="0"/>
      </a:lnRef>
      <a:fillRef idx="1">
        <a:scrgbClr r="0" g="0" b="0"/>
      </a:fillRef>
      <a:effectRef idx="2">
        <a:scrgbClr r="0" g="0" b="0"/>
      </a:effectRef>
      <a:fontRef idx="minor"/>
    </dgm:style>
  </dgm:styleLbl>
  <dgm:styleLbl name="trAlignAcc1">
    <dgm:scene3d>
      <a:camera prst="orthographicFront"/>
      <a:lightRig rig="threePt" dir="t"/>
    </dgm:scene3d>
    <dgm:sp3d extrusionH="190500" prstMaterial="matte">
      <a:bevelT w="120650" h="38100"/>
      <a:bevelB w="120650" h="57150" prst="relaxedInset"/>
      <a:contourClr>
        <a:schemeClr val="bg1"/>
      </a:contourClr>
    </dgm:sp3d>
    <dgm:txPr/>
    <dgm:style>
      <a:lnRef idx="0">
        <a:scrgbClr r="0" g="0" b="0"/>
      </a:lnRef>
      <a:fillRef idx="1">
        <a:scrgbClr r="0" g="0" b="0"/>
      </a:fillRef>
      <a:effectRef idx="2">
        <a:scrgbClr r="0" g="0" b="0"/>
      </a:effectRef>
      <a:fontRef idx="minor"/>
    </dgm:style>
  </dgm:styleLbl>
  <dgm:styleLbl name="bgAcc1">
    <dgm:scene3d>
      <a:camera prst="orthographicFront"/>
      <a:lightRig rig="threePt" dir="t"/>
    </dgm:scene3d>
    <dgm:sp3d z="-152400" extrusionH="63500" prstMaterial="matte">
      <a:bevelT w="44450" h="6350" prst="relaxedInset"/>
      <a:contourClr>
        <a:schemeClr val="bg1"/>
      </a:contourClr>
    </dgm:sp3d>
    <dgm:txPr/>
    <dgm:style>
      <a:lnRef idx="0">
        <a:scrgbClr r="0" g="0" b="0"/>
      </a:lnRef>
      <a:fillRef idx="1">
        <a:scrgbClr r="0" g="0" b="0"/>
      </a:fillRef>
      <a:effectRef idx="0">
        <a:scrgbClr r="0" g="0" b="0"/>
      </a:effectRef>
      <a:fontRef idx="minor"/>
    </dgm:style>
  </dgm:styleLbl>
  <dgm:styleLbl name="solidFgAcc1">
    <dgm:scene3d>
      <a:camera prst="orthographicFront"/>
      <a:lightRig rig="threePt" dir="t"/>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dgm:style>
  </dgm:styleLbl>
  <dgm:styleLbl name="solidAlignAcc1">
    <dgm:scene3d>
      <a:camera prst="orthographicFront"/>
      <a:lightRig rig="threePt" dir="t"/>
    </dgm:scene3d>
    <dgm:sp3d extrusionH="190500" prstMaterial="matte">
      <a:bevelT w="120650" h="38100" prst="relaxedInset"/>
      <a:bevelB w="120650" h="57150" prst="relaxedInset"/>
      <a:contourClr>
        <a:schemeClr val="bg1"/>
      </a:contourClr>
    </dgm:sp3d>
    <dgm:txPr/>
    <dgm:style>
      <a:lnRef idx="0">
        <a:scrgbClr r="0" g="0" b="0"/>
      </a:lnRef>
      <a:fillRef idx="1">
        <a:scrgbClr r="0" g="0" b="0"/>
      </a:fillRef>
      <a:effectRef idx="2">
        <a:scrgbClr r="0" g="0" b="0"/>
      </a:effectRef>
      <a:fontRef idx="minor"/>
    </dgm:style>
  </dgm:styleLbl>
  <dgm:styleLbl name="solidBgAcc1">
    <dgm:scene3d>
      <a:camera prst="orthographicFront"/>
      <a:lightRig rig="threePt" dir="t"/>
    </dgm:scene3d>
    <dgm:sp3d z="-152400" extrusionH="63500" prstMaterial="matte">
      <a:bevelT w="44450" h="6350" prst="relaxedInset"/>
      <a:contourClr>
        <a:schemeClr val="bg1"/>
      </a:contourClr>
    </dgm:sp3d>
    <dgm:txPr/>
    <dgm:style>
      <a:lnRef idx="0">
        <a:scrgbClr r="0" g="0" b="0"/>
      </a:lnRef>
      <a:fillRef idx="1">
        <a:scrgbClr r="0" g="0" b="0"/>
      </a:fillRef>
      <a:effectRef idx="0">
        <a:scrgbClr r="0" g="0" b="0"/>
      </a:effectRef>
      <a:fontRef idx="minor"/>
    </dgm:style>
  </dgm:styleLbl>
  <dgm:styleLbl name="fgAccFollowNode1">
    <dgm:scene3d>
      <a:camera prst="orthographicFront"/>
      <a:lightRig rig="threePt" dir="t"/>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alignAccFollowNode1">
    <dgm:scene3d>
      <a:camera prst="orthographicFront"/>
      <a:lightRig rig="threePt" dir="t"/>
    </dgm:scene3d>
    <dgm:sp3d extrusionH="190500" prstMaterial="matte">
      <a:bevelT w="120650" h="38100" prst="relaxedInset"/>
      <a:bevelB w="120650" h="57150" prst="relaxedInset"/>
      <a:contourClr>
        <a:schemeClr val="bg1"/>
      </a:contourClr>
    </dgm:sp3d>
    <dgm:txPr/>
    <dgm:style>
      <a:lnRef idx="0">
        <a:scrgbClr r="0" g="0" b="0"/>
      </a:lnRef>
      <a:fillRef idx="1">
        <a:scrgbClr r="0" g="0" b="0"/>
      </a:fillRef>
      <a:effectRef idx="2">
        <a:scrgbClr r="0" g="0" b="0"/>
      </a:effectRef>
      <a:fontRef idx="minor"/>
    </dgm:style>
  </dgm:styleLbl>
  <dgm:styleLbl name="bgAccFollowNode1">
    <dgm:scene3d>
      <a:camera prst="orthographicFront"/>
      <a:lightRig rig="threePt" dir="t"/>
    </dgm:scene3d>
    <dgm:sp3d z="-152400" extrusionH="63500" prstMaterial="matte">
      <a:bevelT w="44450" h="6350" prst="relaxedInset"/>
      <a:contourClr>
        <a:schemeClr val="bg1"/>
      </a:contourClr>
    </dgm:sp3d>
    <dgm:txPr/>
    <dgm:style>
      <a:lnRef idx="0">
        <a:scrgbClr r="0" g="0" b="0"/>
      </a:lnRef>
      <a:fillRef idx="1">
        <a:scrgbClr r="0" g="0" b="0"/>
      </a:fillRef>
      <a:effectRef idx="2">
        <a:scrgbClr r="0" g="0" b="0"/>
      </a:effectRef>
      <a:fontRef idx="minor"/>
    </dgm:style>
  </dgm:styleLbl>
  <dgm:styleLbl name="fgAcc0">
    <dgm:scene3d>
      <a:camera prst="orthographicFront"/>
      <a:lightRig rig="threePt" dir="t"/>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fgAcc2">
    <dgm:scene3d>
      <a:camera prst="orthographicFront"/>
      <a:lightRig rig="threePt" dir="t"/>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fgAcc3">
    <dgm:scene3d>
      <a:camera prst="orthographicFront"/>
      <a:lightRig rig="threePt" dir="t"/>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fgAcc4">
    <dgm:scene3d>
      <a:camera prst="orthographicFront"/>
      <a:lightRig rig="threePt" dir="t"/>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bgShp">
    <dgm:scene3d>
      <a:camera prst="orthographicFront"/>
      <a:lightRig rig="threePt" dir="t"/>
    </dgm:scene3d>
    <dgm:sp3d z="-152400" extrusionH="63500" prstMaterial="matte">
      <a:bevelT w="44450" h="6350" prst="relaxedInset"/>
      <a:contourClr>
        <a:schemeClr val="bg1"/>
      </a:contourClr>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extrusionH="190500" prstMaterial="matte">
      <a:bevelT w="120650" h="38100" prst="relaxedInset"/>
      <a:bevelB w="120650" h="571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F4C6737D5C54496AFB3A18BFEC321B5"/>
        <w:category>
          <w:name w:val="General"/>
          <w:gallery w:val="placeholder"/>
        </w:category>
        <w:types>
          <w:type w:val="bbPlcHdr"/>
        </w:types>
        <w:behaviors>
          <w:behavior w:val="content"/>
        </w:behaviors>
        <w:guid w:val="{FE1A045C-02C7-45BB-9688-D7A861A40217}"/>
      </w:docPartPr>
      <w:docPartBody>
        <w:p w:rsidR="00000000" w:rsidRDefault="0033549F" w:rsidP="0033549F">
          <w:pPr>
            <w:pStyle w:val="2F4C6737D5C54496AFB3A18BFEC321B5"/>
          </w:pPr>
          <w:r>
            <w:rPr>
              <w:rFonts w:asciiTheme="majorHAnsi" w:hAnsiTheme="majorHAnsi"/>
              <w:sz w:val="44"/>
              <w:szCs w:val="44"/>
            </w:rPr>
            <w:t>[Type the document subtitle]</w:t>
          </w:r>
        </w:p>
      </w:docPartBody>
    </w:docPart>
    <w:docPart>
      <w:docPartPr>
        <w:name w:val="EE799F57C2FE4BE0B8E892D4D7182785"/>
        <w:category>
          <w:name w:val="General"/>
          <w:gallery w:val="placeholder"/>
        </w:category>
        <w:types>
          <w:type w:val="bbPlcHdr"/>
        </w:types>
        <w:behaviors>
          <w:behavior w:val="content"/>
        </w:behaviors>
        <w:guid w:val="{4DB6074D-0C8F-4CC1-A1E9-49AB94DF0894}"/>
      </w:docPartPr>
      <w:docPartBody>
        <w:p w:rsidR="00000000" w:rsidRDefault="0033549F" w:rsidP="0033549F">
          <w:pPr>
            <w:pStyle w:val="EE799F57C2FE4BE0B8E892D4D7182785"/>
          </w:pPr>
          <w:r>
            <w:t>[Type the company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6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549F"/>
    <w:rsid w:val="0033549F"/>
    <w:rsid w:val="005961E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EDBDA32D1944FF5A66FAF172D4A5647">
    <w:name w:val="4EDBDA32D1944FF5A66FAF172D4A5647"/>
    <w:rsid w:val="0033549F"/>
  </w:style>
  <w:style w:type="paragraph" w:customStyle="1" w:styleId="A5813A869E2E483A95861DBCB8CEABE3">
    <w:name w:val="A5813A869E2E483A95861DBCB8CEABE3"/>
    <w:rsid w:val="0033549F"/>
  </w:style>
  <w:style w:type="paragraph" w:customStyle="1" w:styleId="FDAC3134E6644216BF6BA8124ECC1BE6">
    <w:name w:val="FDAC3134E6644216BF6BA8124ECC1BE6"/>
    <w:rsid w:val="0033549F"/>
  </w:style>
  <w:style w:type="paragraph" w:customStyle="1" w:styleId="FD37A92F1AAF459C99AF0482212DC471">
    <w:name w:val="FD37A92F1AAF459C99AF0482212DC471"/>
    <w:rsid w:val="0033549F"/>
  </w:style>
  <w:style w:type="paragraph" w:customStyle="1" w:styleId="BD066689803644B4AEC0B6FF93E46C56">
    <w:name w:val="BD066689803644B4AEC0B6FF93E46C56"/>
    <w:rsid w:val="0033549F"/>
  </w:style>
  <w:style w:type="paragraph" w:customStyle="1" w:styleId="9022E96237594B6CBBF5BEC8B0B85D8E">
    <w:name w:val="9022E96237594B6CBBF5BEC8B0B85D8E"/>
    <w:rsid w:val="0033549F"/>
  </w:style>
  <w:style w:type="paragraph" w:customStyle="1" w:styleId="2F4C6737D5C54496AFB3A18BFEC321B5">
    <w:name w:val="2F4C6737D5C54496AFB3A18BFEC321B5"/>
    <w:rsid w:val="0033549F"/>
  </w:style>
  <w:style w:type="paragraph" w:customStyle="1" w:styleId="FBD21A5CB61C4372AAAD847EDB6ED7AD">
    <w:name w:val="FBD21A5CB61C4372AAAD847EDB6ED7AD"/>
    <w:rsid w:val="0033549F"/>
  </w:style>
  <w:style w:type="paragraph" w:customStyle="1" w:styleId="FD9AAF2BB18647C9B59DD2F26A3699D0">
    <w:name w:val="FD9AAF2BB18647C9B59DD2F26A3699D0"/>
    <w:rsid w:val="0033549F"/>
  </w:style>
  <w:style w:type="paragraph" w:customStyle="1" w:styleId="8A6940D09D2D44739F1691EDA5941142">
    <w:name w:val="8A6940D09D2D44739F1691EDA5941142"/>
    <w:rsid w:val="0033549F"/>
  </w:style>
  <w:style w:type="paragraph" w:customStyle="1" w:styleId="EE799F57C2FE4BE0B8E892D4D7182785">
    <w:name w:val="EE799F57C2FE4BE0B8E892D4D7182785"/>
    <w:rsid w:val="0033549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EDBDA32D1944FF5A66FAF172D4A5647">
    <w:name w:val="4EDBDA32D1944FF5A66FAF172D4A5647"/>
    <w:rsid w:val="0033549F"/>
  </w:style>
  <w:style w:type="paragraph" w:customStyle="1" w:styleId="A5813A869E2E483A95861DBCB8CEABE3">
    <w:name w:val="A5813A869E2E483A95861DBCB8CEABE3"/>
    <w:rsid w:val="0033549F"/>
  </w:style>
  <w:style w:type="paragraph" w:customStyle="1" w:styleId="FDAC3134E6644216BF6BA8124ECC1BE6">
    <w:name w:val="FDAC3134E6644216BF6BA8124ECC1BE6"/>
    <w:rsid w:val="0033549F"/>
  </w:style>
  <w:style w:type="paragraph" w:customStyle="1" w:styleId="FD37A92F1AAF459C99AF0482212DC471">
    <w:name w:val="FD37A92F1AAF459C99AF0482212DC471"/>
    <w:rsid w:val="0033549F"/>
  </w:style>
  <w:style w:type="paragraph" w:customStyle="1" w:styleId="BD066689803644B4AEC0B6FF93E46C56">
    <w:name w:val="BD066689803644B4AEC0B6FF93E46C56"/>
    <w:rsid w:val="0033549F"/>
  </w:style>
  <w:style w:type="paragraph" w:customStyle="1" w:styleId="9022E96237594B6CBBF5BEC8B0B85D8E">
    <w:name w:val="9022E96237594B6CBBF5BEC8B0B85D8E"/>
    <w:rsid w:val="0033549F"/>
  </w:style>
  <w:style w:type="paragraph" w:customStyle="1" w:styleId="2F4C6737D5C54496AFB3A18BFEC321B5">
    <w:name w:val="2F4C6737D5C54496AFB3A18BFEC321B5"/>
    <w:rsid w:val="0033549F"/>
  </w:style>
  <w:style w:type="paragraph" w:customStyle="1" w:styleId="FBD21A5CB61C4372AAAD847EDB6ED7AD">
    <w:name w:val="FBD21A5CB61C4372AAAD847EDB6ED7AD"/>
    <w:rsid w:val="0033549F"/>
  </w:style>
  <w:style w:type="paragraph" w:customStyle="1" w:styleId="FD9AAF2BB18647C9B59DD2F26A3699D0">
    <w:name w:val="FD9AAF2BB18647C9B59DD2F26A3699D0"/>
    <w:rsid w:val="0033549F"/>
  </w:style>
  <w:style w:type="paragraph" w:customStyle="1" w:styleId="8A6940D09D2D44739F1691EDA5941142">
    <w:name w:val="8A6940D09D2D44739F1691EDA5941142"/>
    <w:rsid w:val="0033549F"/>
  </w:style>
  <w:style w:type="paragraph" w:customStyle="1" w:styleId="EE799F57C2FE4BE0B8E892D4D7182785">
    <w:name w:val="EE799F57C2FE4BE0B8E892D4D7182785"/>
    <w:rsid w:val="0033549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B44B10-8E8A-4C05-B7A1-7929C83E6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8</Pages>
  <Words>1758</Words>
  <Characters>9496</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ΕΡΓΑΣΙΑ 1η</vt:lpstr>
    </vt:vector>
  </TitlesOfParts>
  <Company>Λήμματα από 1-5</Company>
  <LinksUpToDate>false</LinksUpToDate>
  <CharactersWithSpaces>11232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ΕΡΓΑΣΙΑ 1η</dc:title>
  <dc:subject>26/3/2018</dc:subject>
  <dc:creator>john romanos</dc:creator>
  <cp:lastModifiedBy>john romanos</cp:lastModifiedBy>
  <cp:revision>20</cp:revision>
  <cp:lastPrinted>2018-03-26T19:30:00Z</cp:lastPrinted>
  <dcterms:created xsi:type="dcterms:W3CDTF">2018-03-26T18:15:00Z</dcterms:created>
  <dcterms:modified xsi:type="dcterms:W3CDTF">2018-03-26T22:29:00Z</dcterms:modified>
</cp:coreProperties>
</file>